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C2" w:rsidRDefault="00116AC2" w:rsidP="00990D88">
      <w:pPr>
        <w:ind w:rightChars="-135" w:right="-283"/>
        <w:jc w:val="center"/>
        <w:rPr>
          <w:rFonts w:ascii="宋体"/>
          <w:b/>
          <w:color w:val="000000"/>
          <w:sz w:val="36"/>
          <w:szCs w:val="36"/>
        </w:rPr>
      </w:pPr>
      <w:r>
        <w:rPr>
          <w:rFonts w:ascii="宋体" w:hAnsi="宋体"/>
          <w:b/>
          <w:color w:val="000000"/>
          <w:sz w:val="36"/>
          <w:szCs w:val="36"/>
        </w:rPr>
        <w:t>2015’</w:t>
      </w:r>
      <w:r>
        <w:rPr>
          <w:rFonts w:ascii="宋体" w:hAnsi="宋体" w:hint="eastAsia"/>
          <w:b/>
          <w:color w:val="000000"/>
          <w:sz w:val="36"/>
          <w:szCs w:val="36"/>
        </w:rPr>
        <w:t>第七届智能家电创新技术与节能管理研讨会</w:t>
      </w:r>
    </w:p>
    <w:p w:rsidR="00116AC2" w:rsidRDefault="00116AC2" w:rsidP="00990D88">
      <w:pPr>
        <w:ind w:rightChars="-135" w:right="-283"/>
        <w:jc w:val="center"/>
        <w:rPr>
          <w:b/>
          <w:color w:val="0000CC"/>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4" o:spid="_x0000_s1026" type="#_x0000_t75" style="position:absolute;left:0;text-align:left;margin-left:414pt;margin-top:.55pt;width:99pt;height:71.1pt;z-index:251658240;visibility:visible">
            <v:imagedata r:id="rId7" o:title=""/>
          </v:shape>
        </w:pict>
      </w:r>
      <w:r>
        <w:rPr>
          <w:rFonts w:ascii="宋体" w:hAnsi="宋体"/>
          <w:b/>
          <w:color w:val="0000CC"/>
          <w:sz w:val="30"/>
          <w:szCs w:val="30"/>
        </w:rPr>
        <w:t xml:space="preserve">    </w:t>
      </w:r>
      <w:r w:rsidRPr="00A2549C">
        <w:rPr>
          <w:rFonts w:ascii="宋体" w:hAnsi="宋体"/>
          <w:b/>
          <w:color w:val="0000CC"/>
          <w:sz w:val="30"/>
          <w:szCs w:val="30"/>
        </w:rPr>
        <w:t>—</w:t>
      </w:r>
      <w:r w:rsidRPr="00A2549C">
        <w:rPr>
          <w:rFonts w:ascii="宋体" w:hAnsi="宋体" w:hint="eastAsia"/>
          <w:b/>
          <w:color w:val="0000CC"/>
          <w:sz w:val="30"/>
          <w:szCs w:val="30"/>
        </w:rPr>
        <w:t>亚太区独家聚焦家电智能化</w:t>
      </w:r>
      <w:r w:rsidRPr="00A2549C">
        <w:rPr>
          <w:rFonts w:hint="eastAsia"/>
          <w:b/>
          <w:color w:val="0000CC"/>
          <w:sz w:val="30"/>
          <w:szCs w:val="30"/>
        </w:rPr>
        <w:t>技术盛会</w:t>
      </w:r>
    </w:p>
    <w:p w:rsidR="00116AC2" w:rsidRDefault="00116AC2" w:rsidP="00E45DB3">
      <w:pPr>
        <w:ind w:rightChars="-135" w:right="-283"/>
        <w:jc w:val="center"/>
        <w:rPr>
          <w:rFonts w:ascii="黑体" w:eastAsia="黑体" w:cs="Arial"/>
          <w:b/>
          <w:sz w:val="36"/>
          <w:szCs w:val="32"/>
        </w:rPr>
      </w:pPr>
      <w:r w:rsidRPr="007E36F2">
        <w:rPr>
          <w:rFonts w:ascii="黑体" w:eastAsia="黑体" w:cs="Arial" w:hint="eastAsia"/>
          <w:b/>
          <w:sz w:val="36"/>
          <w:szCs w:val="32"/>
        </w:rPr>
        <w:t>邀</w:t>
      </w:r>
      <w:r w:rsidRPr="007E36F2">
        <w:rPr>
          <w:rFonts w:ascii="黑体" w:eastAsia="黑体" w:cs="Arial"/>
          <w:b/>
          <w:sz w:val="36"/>
          <w:szCs w:val="32"/>
        </w:rPr>
        <w:t xml:space="preserve"> </w:t>
      </w:r>
      <w:r w:rsidRPr="007E36F2">
        <w:rPr>
          <w:rFonts w:ascii="黑体" w:eastAsia="黑体" w:cs="Arial" w:hint="eastAsia"/>
          <w:b/>
          <w:sz w:val="36"/>
          <w:szCs w:val="32"/>
        </w:rPr>
        <w:t>请</w:t>
      </w:r>
      <w:r w:rsidRPr="007E36F2">
        <w:rPr>
          <w:rFonts w:ascii="黑体" w:eastAsia="黑体" w:cs="Arial"/>
          <w:b/>
          <w:sz w:val="36"/>
          <w:szCs w:val="32"/>
        </w:rPr>
        <w:t xml:space="preserve"> </w:t>
      </w:r>
      <w:r w:rsidRPr="007E36F2">
        <w:rPr>
          <w:rFonts w:ascii="黑体" w:eastAsia="黑体" w:cs="Arial" w:hint="eastAsia"/>
          <w:b/>
          <w:sz w:val="36"/>
          <w:szCs w:val="32"/>
        </w:rPr>
        <w:t>函</w:t>
      </w:r>
    </w:p>
    <w:p w:rsidR="00116AC2" w:rsidRDefault="00116AC2" w:rsidP="00E45DB3">
      <w:pPr>
        <w:pStyle w:val="NormalWeb"/>
        <w:numPr>
          <w:ilvl w:val="0"/>
          <w:numId w:val="5"/>
        </w:numPr>
        <w:spacing w:before="0" w:after="0" w:line="200" w:lineRule="atLeast"/>
        <w:rPr>
          <w:b/>
          <w:color w:val="000000"/>
          <w:spacing w:val="-4"/>
        </w:rPr>
      </w:pPr>
      <w:r>
        <w:rPr>
          <w:rFonts w:hint="eastAsia"/>
          <w:b/>
          <w:color w:val="000000"/>
          <w:spacing w:val="-4"/>
        </w:rPr>
        <w:t>会议介绍：</w:t>
      </w:r>
    </w:p>
    <w:p w:rsidR="00116AC2" w:rsidRPr="00946483" w:rsidRDefault="00116AC2" w:rsidP="00946483">
      <w:pPr>
        <w:widowControl/>
        <w:ind w:firstLineChars="150" w:firstLine="315"/>
        <w:jc w:val="left"/>
        <w:rPr>
          <w:rFonts w:ascii="宋体" w:hAnsi="宋体" w:cs="Arial"/>
          <w:color w:val="000000"/>
          <w:kern w:val="0"/>
          <w:szCs w:val="21"/>
        </w:rPr>
      </w:pPr>
      <w:r w:rsidRPr="00946483">
        <w:rPr>
          <w:rFonts w:ascii="宋体" w:hAnsi="宋体" w:cs="Arial" w:hint="eastAsia"/>
          <w:color w:val="000000"/>
          <w:kern w:val="0"/>
          <w:szCs w:val="21"/>
        </w:rPr>
        <w:t>当前我国家电行业真正告别高增长时代，利用</w:t>
      </w:r>
      <w:r w:rsidRPr="00946483">
        <w:rPr>
          <w:rFonts w:ascii="宋体" w:cs="Arial" w:hint="eastAsia"/>
          <w:color w:val="000000"/>
          <w:kern w:val="0"/>
          <w:szCs w:val="21"/>
        </w:rPr>
        <w:t>“</w:t>
      </w:r>
      <w:r w:rsidRPr="00946483">
        <w:rPr>
          <w:rFonts w:ascii="宋体" w:hAnsi="宋体" w:cs="Arial" w:hint="eastAsia"/>
          <w:color w:val="000000"/>
          <w:kern w:val="0"/>
          <w:szCs w:val="21"/>
        </w:rPr>
        <w:t>创新</w:t>
      </w:r>
      <w:r w:rsidRPr="00946483">
        <w:rPr>
          <w:rFonts w:ascii="宋体" w:cs="Arial" w:hint="eastAsia"/>
          <w:color w:val="000000"/>
          <w:kern w:val="0"/>
          <w:szCs w:val="21"/>
        </w:rPr>
        <w:t>”</w:t>
      </w:r>
      <w:r w:rsidRPr="00946483">
        <w:rPr>
          <w:rFonts w:ascii="宋体" w:hAnsi="宋体" w:cs="Arial" w:hint="eastAsia"/>
          <w:color w:val="000000"/>
          <w:kern w:val="0"/>
          <w:szCs w:val="21"/>
        </w:rPr>
        <w:t>来刺激消费者的需求成为家电企业的重要课题。而同时，许多企业跨界进入家电行业，家电行业可能面临被颠覆。因此，家电企业需要寻求更多新的器件技术以外，还需要打破传统思维，从各个行业中汲取</w:t>
      </w:r>
      <w:r w:rsidRPr="00946483">
        <w:rPr>
          <w:rFonts w:ascii="宋体" w:cs="Arial" w:hint="eastAsia"/>
          <w:color w:val="000000"/>
          <w:kern w:val="0"/>
          <w:szCs w:val="21"/>
        </w:rPr>
        <w:t>“</w:t>
      </w:r>
      <w:r w:rsidRPr="00946483">
        <w:rPr>
          <w:rFonts w:ascii="宋体" w:hAnsi="宋体" w:cs="Arial" w:hint="eastAsia"/>
          <w:color w:val="000000"/>
          <w:kern w:val="0"/>
          <w:szCs w:val="21"/>
        </w:rPr>
        <w:t>养分</w:t>
      </w:r>
      <w:r w:rsidRPr="00946483">
        <w:rPr>
          <w:rFonts w:ascii="宋体" w:cs="Arial" w:hint="eastAsia"/>
          <w:color w:val="000000"/>
          <w:kern w:val="0"/>
          <w:szCs w:val="21"/>
        </w:rPr>
        <w:t>”</w:t>
      </w:r>
      <w:r w:rsidRPr="00946483">
        <w:rPr>
          <w:rFonts w:ascii="宋体" w:hAnsi="宋体" w:cs="Arial" w:hint="eastAsia"/>
          <w:color w:val="000000"/>
          <w:kern w:val="0"/>
          <w:szCs w:val="21"/>
        </w:rPr>
        <w:t>，激发新创想。</w:t>
      </w:r>
      <w:r w:rsidRPr="00946483">
        <w:rPr>
          <w:rFonts w:ascii="宋体" w:cs="Arial"/>
          <w:color w:val="000000"/>
          <w:kern w:val="0"/>
          <w:szCs w:val="21"/>
        </w:rPr>
        <w:br/>
      </w:r>
      <w:r w:rsidRPr="00946483">
        <w:rPr>
          <w:rFonts w:ascii="宋体" w:hAnsi="宋体" w:cs="Arial"/>
          <w:color w:val="000000"/>
          <w:kern w:val="0"/>
          <w:szCs w:val="21"/>
        </w:rPr>
        <w:t xml:space="preserve">   </w:t>
      </w:r>
      <w:r w:rsidRPr="00946483">
        <w:rPr>
          <w:rFonts w:ascii="宋体" w:hAnsi="宋体" w:cs="Arial" w:hint="eastAsia"/>
          <w:color w:val="000000"/>
          <w:kern w:val="0"/>
          <w:szCs w:val="21"/>
        </w:rPr>
        <w:t>本届</w:t>
      </w:r>
      <w:r w:rsidRPr="00946483">
        <w:rPr>
          <w:rFonts w:ascii="宋体" w:cs="Arial" w:hint="eastAsia"/>
          <w:color w:val="000000"/>
          <w:kern w:val="0"/>
          <w:szCs w:val="21"/>
        </w:rPr>
        <w:t>“</w:t>
      </w:r>
      <w:r w:rsidRPr="00946483">
        <w:rPr>
          <w:rFonts w:ascii="宋体" w:hAnsi="宋体" w:cs="Arial" w:hint="eastAsia"/>
          <w:color w:val="000000"/>
          <w:kern w:val="0"/>
          <w:szCs w:val="21"/>
        </w:rPr>
        <w:t>智能家电创新技术与节能管理研讨会</w:t>
      </w:r>
      <w:r w:rsidRPr="00946483">
        <w:rPr>
          <w:rFonts w:ascii="宋体" w:cs="Arial" w:hint="eastAsia"/>
          <w:color w:val="000000"/>
          <w:kern w:val="0"/>
          <w:szCs w:val="21"/>
        </w:rPr>
        <w:t>”</w:t>
      </w:r>
      <w:r w:rsidRPr="00946483">
        <w:rPr>
          <w:rFonts w:ascii="宋体" w:hAnsi="宋体" w:cs="Arial" w:hint="eastAsia"/>
          <w:color w:val="000000"/>
          <w:kern w:val="0"/>
          <w:szCs w:val="21"/>
        </w:rPr>
        <w:t>可以满足家电企业这些需求：众多国内外</w:t>
      </w:r>
      <w:r w:rsidRPr="00946483">
        <w:rPr>
          <w:rFonts w:ascii="宋体" w:hAnsi="宋体" w:cs="Arial"/>
          <w:color w:val="000000"/>
          <w:kern w:val="0"/>
          <w:szCs w:val="21"/>
        </w:rPr>
        <w:t>IC</w:t>
      </w:r>
      <w:r w:rsidRPr="00946483">
        <w:rPr>
          <w:rFonts w:ascii="宋体" w:hAnsi="宋体" w:cs="Arial" w:hint="eastAsia"/>
          <w:color w:val="000000"/>
          <w:kern w:val="0"/>
          <w:szCs w:val="21"/>
        </w:rPr>
        <w:t>厂商加盟演讲展示，通过一个会议就可以了解最全、最新、最高性价比的技术和解决方案；家电企业系数参会，上下游直接对话，通过一个平台互相交流，点燃创新火苗。</w:t>
      </w:r>
      <w:r w:rsidRPr="00946483">
        <w:rPr>
          <w:rFonts w:ascii="宋体" w:hAnsi="宋体" w:cs="Arial"/>
          <w:color w:val="000000"/>
          <w:kern w:val="0"/>
          <w:szCs w:val="21"/>
        </w:rPr>
        <w:t xml:space="preserve"> </w:t>
      </w:r>
    </w:p>
    <w:p w:rsidR="00116AC2" w:rsidRPr="00946483" w:rsidRDefault="00116AC2" w:rsidP="00E45DB3">
      <w:pPr>
        <w:pStyle w:val="NormalWeb"/>
        <w:spacing w:before="0" w:after="0" w:line="200" w:lineRule="atLeast"/>
        <w:ind w:firstLineChars="196" w:firstLine="412"/>
        <w:rPr>
          <w:rFonts w:cs="Arial"/>
          <w:color w:val="000000"/>
          <w:sz w:val="21"/>
          <w:szCs w:val="21"/>
        </w:rPr>
      </w:pPr>
    </w:p>
    <w:p w:rsidR="00116AC2" w:rsidRPr="00DA1DAF" w:rsidRDefault="00116AC2" w:rsidP="00CC4501">
      <w:pPr>
        <w:rPr>
          <w:rFonts w:ascii="??" w:hAnsi="??"/>
          <w:b/>
          <w:color w:val="000000"/>
          <w:sz w:val="22"/>
        </w:rPr>
      </w:pPr>
      <w:r w:rsidRPr="00EA0F9A">
        <w:rPr>
          <w:rFonts w:ascii="??" w:hAnsi="??" w:hint="eastAsia"/>
          <w:b/>
          <w:color w:val="000000"/>
          <w:sz w:val="20"/>
        </w:rPr>
        <w:t>【</w:t>
      </w:r>
      <w:r>
        <w:rPr>
          <w:rFonts w:ascii="??" w:hAnsi="??" w:hint="eastAsia"/>
          <w:b/>
          <w:color w:val="000000"/>
          <w:sz w:val="22"/>
        </w:rPr>
        <w:t>时间</w:t>
      </w:r>
      <w:r w:rsidRPr="00EA0F9A">
        <w:rPr>
          <w:rFonts w:ascii="??" w:hAnsi="??" w:hint="eastAsia"/>
          <w:b/>
          <w:color w:val="000000"/>
          <w:sz w:val="20"/>
        </w:rPr>
        <w:t>】</w:t>
      </w:r>
      <w:r>
        <w:rPr>
          <w:rFonts w:ascii="??" w:hAnsi="??"/>
          <w:b/>
          <w:color w:val="000000"/>
          <w:sz w:val="22"/>
        </w:rPr>
        <w:t>2015</w:t>
      </w:r>
      <w:r>
        <w:rPr>
          <w:rFonts w:ascii="??" w:hAnsi="??" w:hint="eastAsia"/>
          <w:b/>
          <w:color w:val="000000"/>
          <w:sz w:val="22"/>
        </w:rPr>
        <w:t>年</w:t>
      </w:r>
      <w:r>
        <w:rPr>
          <w:rFonts w:ascii="??" w:hAnsi="??"/>
          <w:b/>
          <w:color w:val="000000"/>
          <w:sz w:val="22"/>
        </w:rPr>
        <w:t>7</w:t>
      </w:r>
      <w:r>
        <w:rPr>
          <w:rFonts w:ascii="??" w:hAnsi="??" w:hint="eastAsia"/>
          <w:b/>
          <w:color w:val="000000"/>
          <w:sz w:val="22"/>
        </w:rPr>
        <w:t>月</w:t>
      </w:r>
      <w:r>
        <w:rPr>
          <w:rFonts w:ascii="??" w:hAnsi="??"/>
          <w:b/>
          <w:color w:val="000000"/>
          <w:sz w:val="22"/>
        </w:rPr>
        <w:t>24</w:t>
      </w:r>
      <w:r>
        <w:rPr>
          <w:rFonts w:ascii="??" w:hAnsi="??" w:hint="eastAsia"/>
          <w:b/>
          <w:color w:val="000000"/>
          <w:sz w:val="22"/>
        </w:rPr>
        <w:t>日</w:t>
      </w:r>
    </w:p>
    <w:p w:rsidR="00116AC2" w:rsidRPr="003F34C2" w:rsidRDefault="00116AC2" w:rsidP="00C5172B">
      <w:pPr>
        <w:jc w:val="left"/>
        <w:rPr>
          <w:rFonts w:ascii="宋体"/>
          <w:b/>
          <w:color w:val="000000"/>
          <w:szCs w:val="21"/>
        </w:rPr>
      </w:pPr>
      <w:r w:rsidRPr="00EA0F9A">
        <w:rPr>
          <w:rFonts w:ascii="??" w:hAnsi="??" w:hint="eastAsia"/>
          <w:b/>
          <w:color w:val="000000"/>
          <w:sz w:val="20"/>
        </w:rPr>
        <w:t>【</w:t>
      </w:r>
      <w:r>
        <w:rPr>
          <w:rFonts w:ascii="??" w:hAnsi="??" w:hint="eastAsia"/>
          <w:b/>
          <w:color w:val="000000"/>
          <w:sz w:val="22"/>
        </w:rPr>
        <w:t>地点</w:t>
      </w:r>
      <w:r w:rsidRPr="00EA0F9A">
        <w:rPr>
          <w:rFonts w:ascii="??" w:hAnsi="??" w:hint="eastAsia"/>
          <w:b/>
          <w:color w:val="000000"/>
          <w:sz w:val="20"/>
        </w:rPr>
        <w:t>】</w:t>
      </w:r>
      <w:r>
        <w:rPr>
          <w:rFonts w:ascii="??" w:hAnsi="??" w:hint="eastAsia"/>
          <w:b/>
          <w:color w:val="000000"/>
          <w:sz w:val="22"/>
        </w:rPr>
        <w:t>广东</w:t>
      </w:r>
      <w:r>
        <w:rPr>
          <w:rFonts w:ascii="??" w:hAnsi="??"/>
          <w:b/>
          <w:color w:val="000000"/>
          <w:sz w:val="22"/>
        </w:rPr>
        <w:t xml:space="preserve"> </w:t>
      </w:r>
      <w:r>
        <w:rPr>
          <w:rFonts w:ascii="??" w:hAnsi="??" w:hint="eastAsia"/>
          <w:b/>
          <w:color w:val="000000"/>
          <w:sz w:val="22"/>
        </w:rPr>
        <w:t>顺德哥顿酒店</w:t>
      </w:r>
    </w:p>
    <w:p w:rsidR="00116AC2" w:rsidRPr="00C2378B" w:rsidRDefault="00116AC2" w:rsidP="0079760B">
      <w:pPr>
        <w:jc w:val="left"/>
        <w:rPr>
          <w:rFonts w:ascii="??" w:hAnsi="??"/>
          <w:b/>
          <w:color w:val="000000"/>
          <w:sz w:val="20"/>
        </w:rPr>
      </w:pPr>
      <w:r w:rsidRPr="00EA0F9A">
        <w:rPr>
          <w:rFonts w:ascii="??" w:hAnsi="??" w:hint="eastAsia"/>
          <w:b/>
          <w:color w:val="000000"/>
          <w:sz w:val="20"/>
        </w:rPr>
        <w:t>【</w:t>
      </w:r>
      <w:r>
        <w:rPr>
          <w:rFonts w:ascii="??" w:hAnsi="??" w:hint="eastAsia"/>
          <w:b/>
          <w:color w:val="000000"/>
          <w:sz w:val="20"/>
        </w:rPr>
        <w:t>组织机构</w:t>
      </w:r>
      <w:r w:rsidRPr="00EA0F9A">
        <w:rPr>
          <w:rFonts w:ascii="??" w:hAnsi="??" w:hint="eastAsia"/>
          <w:b/>
          <w:color w:val="000000"/>
          <w:sz w:val="20"/>
        </w:rPr>
        <w:t>】</w:t>
      </w:r>
      <w:r w:rsidRPr="00380840">
        <w:rPr>
          <w:rFonts w:ascii="宋体" w:hAnsi="宋体" w:hint="eastAsia"/>
          <w:color w:val="000000"/>
        </w:rPr>
        <w:t>主办单位</w:t>
      </w:r>
      <w:r w:rsidRPr="00380840">
        <w:rPr>
          <w:rFonts w:ascii="宋体" w:hAnsi="宋体"/>
          <w:color w:val="000000"/>
        </w:rPr>
        <w:t xml:space="preserve">: </w:t>
      </w:r>
      <w:r w:rsidRPr="00380840">
        <w:rPr>
          <w:rFonts w:ascii="宋体" w:hAnsi="宋体" w:hint="eastAsia"/>
        </w:rPr>
        <w:t>大比特资讯机构</w:t>
      </w:r>
      <w:r>
        <w:rPr>
          <w:rFonts w:ascii="宋体" w:hAnsi="宋体"/>
        </w:rPr>
        <w:t xml:space="preserve">   </w:t>
      </w:r>
      <w:r w:rsidRPr="00380840">
        <w:rPr>
          <w:rFonts w:hint="eastAsia"/>
          <w:color w:val="000000"/>
        </w:rPr>
        <w:t>承办单位：</w:t>
      </w:r>
      <w:r w:rsidRPr="00380840">
        <w:rPr>
          <w:rFonts w:hint="eastAsia"/>
        </w:rPr>
        <w:t>半导体器件应用网</w:t>
      </w:r>
    </w:p>
    <w:p w:rsidR="00116AC2" w:rsidRDefault="00116AC2" w:rsidP="00C2378B">
      <w:pPr>
        <w:pStyle w:val="NormalWeb"/>
        <w:spacing w:before="0" w:after="0" w:line="200" w:lineRule="atLeast"/>
        <w:rPr>
          <w:rFonts w:cs="Arial"/>
          <w:color w:val="000000"/>
          <w:sz w:val="21"/>
          <w:szCs w:val="21"/>
        </w:rPr>
      </w:pPr>
      <w:r w:rsidRPr="00EA0F9A">
        <w:rPr>
          <w:rFonts w:ascii="??" w:hAnsi="??" w:hint="eastAsia"/>
          <w:b/>
          <w:color w:val="000000"/>
          <w:sz w:val="20"/>
        </w:rPr>
        <w:t>【</w:t>
      </w:r>
      <w:r w:rsidRPr="00C2378B">
        <w:rPr>
          <w:rFonts w:cs="Arial" w:hint="eastAsia"/>
          <w:b/>
          <w:color w:val="000000"/>
          <w:sz w:val="21"/>
          <w:szCs w:val="21"/>
        </w:rPr>
        <w:t>支持媒体</w:t>
      </w:r>
      <w:r w:rsidRPr="00EA0F9A">
        <w:rPr>
          <w:rFonts w:ascii="??" w:hAnsi="??" w:hint="eastAsia"/>
          <w:b/>
          <w:color w:val="000000"/>
          <w:sz w:val="20"/>
        </w:rPr>
        <w:t>】</w:t>
      </w:r>
      <w:r w:rsidRPr="00380840">
        <w:rPr>
          <w:rFonts w:cs="Arial" w:hint="eastAsia"/>
          <w:color w:val="000000"/>
          <w:sz w:val="21"/>
          <w:szCs w:val="21"/>
        </w:rPr>
        <w:t>大比特电子变压器商务网</w:t>
      </w:r>
      <w:r>
        <w:rPr>
          <w:rFonts w:cs="Arial"/>
          <w:color w:val="000000"/>
          <w:sz w:val="21"/>
          <w:szCs w:val="21"/>
        </w:rPr>
        <w:t xml:space="preserve">  </w:t>
      </w:r>
      <w:r w:rsidRPr="00380840">
        <w:rPr>
          <w:rFonts w:cs="Arial" w:hint="eastAsia"/>
          <w:color w:val="000000"/>
          <w:sz w:val="21"/>
          <w:szCs w:val="21"/>
        </w:rPr>
        <w:t>《磁性元器件与电源》月刊</w:t>
      </w:r>
      <w:r>
        <w:rPr>
          <w:rFonts w:cs="Arial"/>
          <w:color w:val="000000"/>
          <w:sz w:val="21"/>
          <w:szCs w:val="21"/>
        </w:rPr>
        <w:t xml:space="preserve"> </w:t>
      </w:r>
    </w:p>
    <w:p w:rsidR="00116AC2" w:rsidRDefault="00116AC2" w:rsidP="00C2378B">
      <w:pPr>
        <w:pStyle w:val="NormalWeb"/>
        <w:spacing w:before="0" w:after="0" w:line="200" w:lineRule="atLeast"/>
        <w:rPr>
          <w:rFonts w:cs="Arial"/>
          <w:color w:val="000000"/>
          <w:sz w:val="21"/>
          <w:szCs w:val="21"/>
        </w:rPr>
      </w:pPr>
      <w:r w:rsidRPr="00784C85">
        <w:rPr>
          <w:rFonts w:cs="Arial" w:hint="eastAsia"/>
          <w:b/>
          <w:color w:val="000000"/>
          <w:sz w:val="21"/>
          <w:szCs w:val="21"/>
        </w:rPr>
        <w:t>【活动报名官网】</w:t>
      </w:r>
      <w:r w:rsidRPr="00784C85">
        <w:rPr>
          <w:rFonts w:cs="Arial"/>
          <w:b/>
          <w:color w:val="000000"/>
          <w:sz w:val="21"/>
          <w:szCs w:val="21"/>
        </w:rPr>
        <w:t xml:space="preserve"> h</w:t>
      </w:r>
      <w:r w:rsidRPr="00784C85">
        <w:rPr>
          <w:rFonts w:cs="Arial"/>
          <w:color w:val="000000"/>
          <w:sz w:val="21"/>
          <w:szCs w:val="21"/>
        </w:rPr>
        <w:t>ttp://www.big-bit.com/Meeting/jd7/raiders.html</w:t>
      </w:r>
      <w:r>
        <w:rPr>
          <w:rFonts w:cs="Arial"/>
          <w:color w:val="000000"/>
          <w:sz w:val="21"/>
          <w:szCs w:val="21"/>
        </w:rPr>
        <w:t xml:space="preserve">  </w:t>
      </w:r>
    </w:p>
    <w:p w:rsidR="00116AC2" w:rsidRPr="00E45DB3" w:rsidRDefault="00116AC2" w:rsidP="002061AD">
      <w:pPr>
        <w:pStyle w:val="NormalWeb"/>
        <w:spacing w:before="0" w:after="0" w:line="200" w:lineRule="atLeast"/>
        <w:ind w:firstLineChars="196" w:firstLine="455"/>
        <w:rPr>
          <w:color w:val="000000"/>
          <w:spacing w:val="-4"/>
        </w:rPr>
      </w:pPr>
    </w:p>
    <w:p w:rsidR="00116AC2" w:rsidRDefault="00116AC2" w:rsidP="00732ACF">
      <w:pPr>
        <w:widowControl/>
        <w:spacing w:line="240" w:lineRule="atLeast"/>
        <w:jc w:val="left"/>
        <w:outlineLvl w:val="0"/>
        <w:rPr>
          <w:rFonts w:ascii="黑体" w:eastAsia="黑体" w:hAnsi="宋体" w:cs="Arial"/>
          <w:b/>
          <w:color w:val="000000"/>
          <w:kern w:val="0"/>
          <w:sz w:val="24"/>
        </w:rPr>
      </w:pPr>
      <w:r>
        <w:rPr>
          <w:rFonts w:ascii="宋体" w:hAnsi="宋体" w:hint="eastAsia"/>
          <w:b/>
          <w:color w:val="000000"/>
          <w:spacing w:val="-4"/>
          <w:sz w:val="24"/>
        </w:rPr>
        <w:t>二</w:t>
      </w:r>
      <w:r w:rsidRPr="000E5205">
        <w:rPr>
          <w:rFonts w:ascii="宋体" w:hAnsi="宋体" w:hint="eastAsia"/>
          <w:b/>
          <w:color w:val="000000"/>
          <w:spacing w:val="-4"/>
          <w:sz w:val="24"/>
        </w:rPr>
        <w:t>、</w:t>
      </w:r>
      <w:r>
        <w:rPr>
          <w:rFonts w:ascii="黑体" w:eastAsia="黑体" w:hAnsi="宋体" w:cs="Arial" w:hint="eastAsia"/>
          <w:b/>
          <w:color w:val="000000"/>
          <w:kern w:val="0"/>
          <w:sz w:val="24"/>
        </w:rPr>
        <w:t>会议亮点：</w:t>
      </w:r>
    </w:p>
    <w:p w:rsidR="00116AC2" w:rsidRPr="00D6638A" w:rsidRDefault="00116AC2" w:rsidP="00866EDB">
      <w:pPr>
        <w:widowControl/>
        <w:spacing w:line="240" w:lineRule="atLeast"/>
        <w:jc w:val="left"/>
        <w:rPr>
          <w:rFonts w:ascii="宋体" w:cs="Arial"/>
          <w:bCs/>
          <w:color w:val="000000"/>
          <w:kern w:val="0"/>
          <w:szCs w:val="21"/>
        </w:rPr>
      </w:pPr>
      <w:r w:rsidRPr="00D6638A">
        <w:rPr>
          <w:rFonts w:ascii="宋体" w:hAnsi="宋体" w:cs="Arial"/>
          <w:b/>
          <w:kern w:val="0"/>
          <w:szCs w:val="21"/>
        </w:rPr>
        <w:t>1</w:t>
      </w:r>
      <w:r w:rsidRPr="00D6638A">
        <w:rPr>
          <w:rFonts w:ascii="宋体" w:hAnsi="宋体" w:cs="Arial" w:hint="eastAsia"/>
          <w:b/>
          <w:kern w:val="0"/>
          <w:szCs w:val="21"/>
        </w:rPr>
        <w:t>、</w:t>
      </w:r>
      <w:r w:rsidRPr="00D6638A">
        <w:rPr>
          <w:rFonts w:ascii="宋体" w:hAnsi="宋体" w:cs="Arial"/>
          <w:b/>
          <w:bCs/>
          <w:color w:val="000000"/>
          <w:kern w:val="0"/>
          <w:szCs w:val="21"/>
        </w:rPr>
        <w:t>450</w:t>
      </w:r>
      <w:r w:rsidRPr="00D6638A">
        <w:rPr>
          <w:rFonts w:ascii="宋体" w:hAnsi="宋体" w:cs="Arial" w:hint="eastAsia"/>
          <w:b/>
          <w:bCs/>
          <w:color w:val="000000"/>
          <w:kern w:val="0"/>
          <w:szCs w:val="21"/>
        </w:rPr>
        <w:t>家电企业参会</w:t>
      </w:r>
      <w:r w:rsidRPr="00D6638A">
        <w:rPr>
          <w:rFonts w:ascii="宋体" w:hAnsi="宋体" w:cs="Arial" w:hint="eastAsia"/>
          <w:bCs/>
          <w:color w:val="000000"/>
          <w:kern w:val="0"/>
          <w:szCs w:val="21"/>
        </w:rPr>
        <w:t>：大部分广东省知名家电企业管理层、工程、研发、设计将参与听会，让您一次性的与同行针对家电发展和行业技术进行分析</w:t>
      </w:r>
      <w:bookmarkStart w:id="0" w:name="_GoBack"/>
      <w:bookmarkEnd w:id="0"/>
      <w:r w:rsidRPr="00D6638A">
        <w:rPr>
          <w:rFonts w:ascii="宋体" w:hAnsi="宋体" w:cs="Arial" w:hint="eastAsia"/>
          <w:bCs/>
          <w:color w:val="000000"/>
          <w:kern w:val="0"/>
          <w:szCs w:val="21"/>
        </w:rPr>
        <w:t>和交流，并为您积累行业人脉。</w:t>
      </w:r>
    </w:p>
    <w:p w:rsidR="00116AC2" w:rsidRPr="00D6638A" w:rsidRDefault="00116AC2" w:rsidP="00866EDB">
      <w:pPr>
        <w:widowControl/>
        <w:spacing w:line="240" w:lineRule="atLeast"/>
        <w:jc w:val="left"/>
        <w:rPr>
          <w:rFonts w:ascii="黑体" w:eastAsia="黑体" w:hAnsi="宋体" w:cs="Arial"/>
          <w:b/>
          <w:color w:val="000000"/>
          <w:kern w:val="0"/>
          <w:szCs w:val="21"/>
        </w:rPr>
      </w:pPr>
      <w:r w:rsidRPr="00D6638A">
        <w:rPr>
          <w:rFonts w:ascii="宋体" w:hAnsi="宋体" w:cs="Arial"/>
          <w:b/>
          <w:bCs/>
          <w:color w:val="000000"/>
          <w:kern w:val="0"/>
          <w:szCs w:val="21"/>
        </w:rPr>
        <w:t>2</w:t>
      </w:r>
      <w:r w:rsidRPr="00D6638A">
        <w:rPr>
          <w:rFonts w:ascii="宋体" w:hAnsi="宋体" w:cs="Arial" w:hint="eastAsia"/>
          <w:b/>
          <w:bCs/>
          <w:color w:val="000000"/>
          <w:kern w:val="0"/>
          <w:szCs w:val="21"/>
        </w:rPr>
        <w:t>、</w:t>
      </w:r>
      <w:r w:rsidRPr="00D6638A">
        <w:rPr>
          <w:rFonts w:ascii="宋体" w:hAnsi="宋体" w:cs="Arial" w:hint="eastAsia"/>
          <w:b/>
          <w:kern w:val="0"/>
          <w:szCs w:val="21"/>
        </w:rPr>
        <w:t>顶尖演讲团队：</w:t>
      </w:r>
      <w:r w:rsidRPr="00D6638A">
        <w:rPr>
          <w:rFonts w:ascii="宋体" w:hAnsi="宋体" w:cs="宋体" w:hint="eastAsia"/>
          <w:kern w:val="0"/>
          <w:szCs w:val="21"/>
        </w:rPr>
        <w:t>会议主办方将力邀国内、外顶尖解决方案商参与演讲与交流，带来最新、最全的家电解决方案；并将邀请知名数据机构介绍和分析家电行业状况与趋势行；还将邀请研究院、业内专家演讲、高等院校的教授与大家介绍最新成果、最新技术等。</w:t>
      </w:r>
    </w:p>
    <w:p w:rsidR="00116AC2" w:rsidRPr="00D6638A" w:rsidRDefault="00116AC2" w:rsidP="00866EDB">
      <w:pPr>
        <w:widowControl/>
        <w:spacing w:line="240" w:lineRule="atLeast"/>
        <w:jc w:val="left"/>
        <w:rPr>
          <w:rFonts w:ascii="黑体" w:eastAsia="黑体" w:hAnsi="宋体" w:cs="Arial"/>
          <w:b/>
          <w:color w:val="000000"/>
          <w:kern w:val="0"/>
          <w:szCs w:val="21"/>
        </w:rPr>
      </w:pPr>
      <w:r w:rsidRPr="00D6638A">
        <w:rPr>
          <w:rFonts w:ascii="宋体" w:hAnsi="宋体" w:cs="Arial"/>
          <w:b/>
          <w:kern w:val="0"/>
          <w:szCs w:val="21"/>
        </w:rPr>
        <w:t>3</w:t>
      </w:r>
      <w:r w:rsidRPr="00D6638A">
        <w:rPr>
          <w:rFonts w:ascii="宋体" w:hAnsi="宋体" w:cs="Arial" w:hint="eastAsia"/>
          <w:b/>
          <w:kern w:val="0"/>
          <w:szCs w:val="21"/>
        </w:rPr>
        <w:t>、奖品多多：所有参会听众工程师可获得部分参展企业样品以及主办方送出的精美礼品。</w:t>
      </w:r>
    </w:p>
    <w:p w:rsidR="00116AC2" w:rsidRPr="00D6638A" w:rsidRDefault="00116AC2" w:rsidP="00866EDB">
      <w:pPr>
        <w:widowControl/>
        <w:spacing w:line="240" w:lineRule="atLeast"/>
        <w:jc w:val="left"/>
        <w:rPr>
          <w:rFonts w:ascii="宋体" w:cs="Arial"/>
          <w:bCs/>
          <w:color w:val="000000"/>
          <w:kern w:val="0"/>
          <w:szCs w:val="21"/>
        </w:rPr>
      </w:pPr>
      <w:r w:rsidRPr="00D6638A">
        <w:rPr>
          <w:rFonts w:ascii="宋体" w:hAnsi="宋体"/>
          <w:b/>
          <w:color w:val="000000"/>
          <w:szCs w:val="21"/>
        </w:rPr>
        <w:t>4</w:t>
      </w:r>
      <w:r w:rsidRPr="00D6638A">
        <w:rPr>
          <w:rFonts w:ascii="宋体" w:hAnsi="宋体" w:hint="eastAsia"/>
          <w:b/>
          <w:color w:val="000000"/>
          <w:szCs w:val="21"/>
        </w:rPr>
        <w:t>、</w:t>
      </w:r>
      <w:r w:rsidRPr="00D6638A">
        <w:rPr>
          <w:rFonts w:ascii="宋体" w:hAnsi="宋体" w:cs="Arial" w:hint="eastAsia"/>
          <w:b/>
          <w:bCs/>
          <w:color w:val="000000"/>
          <w:kern w:val="0"/>
          <w:szCs w:val="21"/>
        </w:rPr>
        <w:t>免费参会，</w:t>
      </w:r>
      <w:r>
        <w:rPr>
          <w:rFonts w:ascii="宋体" w:hAnsi="宋体" w:cs="Arial" w:hint="eastAsia"/>
          <w:b/>
          <w:bCs/>
          <w:color w:val="000000"/>
          <w:kern w:val="0"/>
          <w:szCs w:val="21"/>
        </w:rPr>
        <w:t>还</w:t>
      </w:r>
      <w:r w:rsidRPr="00D6638A">
        <w:rPr>
          <w:rFonts w:ascii="宋体" w:hAnsi="宋体" w:cs="Arial" w:hint="eastAsia"/>
          <w:b/>
          <w:bCs/>
          <w:color w:val="000000"/>
          <w:kern w:val="0"/>
          <w:szCs w:val="21"/>
        </w:rPr>
        <w:t>有餐补：</w:t>
      </w:r>
      <w:r w:rsidRPr="00D6638A">
        <w:rPr>
          <w:rFonts w:ascii="宋体" w:hAnsi="宋体" w:cs="Arial" w:hint="eastAsia"/>
          <w:bCs/>
          <w:color w:val="000000"/>
          <w:kern w:val="0"/>
          <w:szCs w:val="21"/>
        </w:rPr>
        <w:t>参会听众无须支付任何费用，只需提前报名，经主办方确认后获得参会编码均可免费参会，同时参加会议的工程师在会议当天可获得午餐补贴券，会议结束后到签到处领取午餐补贴费。</w:t>
      </w:r>
    </w:p>
    <w:p w:rsidR="00116AC2" w:rsidRPr="00D6638A" w:rsidRDefault="00116AC2" w:rsidP="00866EDB">
      <w:pPr>
        <w:pStyle w:val="NormalWeb"/>
        <w:spacing w:before="0" w:after="0" w:line="200" w:lineRule="atLeast"/>
        <w:rPr>
          <w:color w:val="000000"/>
          <w:spacing w:val="-4"/>
        </w:rPr>
      </w:pPr>
    </w:p>
    <w:p w:rsidR="00116AC2" w:rsidRPr="00B46630" w:rsidRDefault="00116AC2" w:rsidP="00732ACF">
      <w:pPr>
        <w:pStyle w:val="NormalWeb"/>
        <w:spacing w:before="0" w:after="0" w:line="200" w:lineRule="atLeast"/>
        <w:outlineLvl w:val="0"/>
        <w:rPr>
          <w:b/>
          <w:color w:val="000000"/>
          <w:spacing w:val="-4"/>
        </w:rPr>
      </w:pPr>
      <w:r>
        <w:rPr>
          <w:rFonts w:hint="eastAsia"/>
          <w:b/>
          <w:color w:val="000000"/>
          <w:spacing w:val="-4"/>
        </w:rPr>
        <w:t>三、会议主题方向：</w:t>
      </w:r>
    </w:p>
    <w:p w:rsidR="00116AC2" w:rsidRDefault="00116AC2" w:rsidP="00D6638A">
      <w:pPr>
        <w:pStyle w:val="NormalWeb"/>
        <w:spacing w:before="0" w:after="0" w:line="200" w:lineRule="atLeast"/>
        <w:rPr>
          <w:rFonts w:cs="Arial"/>
          <w:color w:val="000000"/>
          <w:sz w:val="21"/>
          <w:szCs w:val="21"/>
        </w:rPr>
      </w:pPr>
      <w:r>
        <w:rPr>
          <w:rFonts w:cs="Arial" w:hint="eastAsia"/>
          <w:color w:val="000000"/>
          <w:sz w:val="21"/>
          <w:szCs w:val="21"/>
        </w:rPr>
        <w:t>●</w:t>
      </w:r>
      <w:r w:rsidRPr="004C5151">
        <w:rPr>
          <w:rFonts w:cs="Arial" w:hint="eastAsia"/>
          <w:color w:val="000000"/>
          <w:sz w:val="21"/>
          <w:szCs w:val="21"/>
        </w:rPr>
        <w:t>低功耗技术在智能家电中的应用</w:t>
      </w:r>
      <w:r>
        <w:rPr>
          <w:rFonts w:cs="Arial" w:hint="eastAsia"/>
          <w:color w:val="000000"/>
          <w:sz w:val="21"/>
          <w:szCs w:val="21"/>
        </w:rPr>
        <w:t>；</w:t>
      </w:r>
    </w:p>
    <w:p w:rsidR="00116AC2" w:rsidRDefault="00116AC2" w:rsidP="00D6638A">
      <w:pPr>
        <w:pStyle w:val="NormalWeb"/>
        <w:spacing w:before="0" w:after="0" w:line="200" w:lineRule="atLeast"/>
        <w:rPr>
          <w:rFonts w:cs="Arial"/>
          <w:color w:val="000000"/>
          <w:sz w:val="21"/>
          <w:szCs w:val="21"/>
        </w:rPr>
      </w:pPr>
      <w:r>
        <w:rPr>
          <w:rFonts w:cs="Arial" w:hint="eastAsia"/>
          <w:color w:val="000000"/>
          <w:sz w:val="21"/>
          <w:szCs w:val="21"/>
        </w:rPr>
        <w:t>●</w:t>
      </w:r>
      <w:r w:rsidRPr="004C5151">
        <w:rPr>
          <w:rFonts w:cs="Arial" w:hint="eastAsia"/>
          <w:color w:val="000000"/>
          <w:sz w:val="21"/>
          <w:szCs w:val="21"/>
        </w:rPr>
        <w:t>家电用工业级</w:t>
      </w:r>
      <w:r w:rsidRPr="004C5151">
        <w:rPr>
          <w:rFonts w:cs="Arial"/>
          <w:color w:val="000000"/>
          <w:sz w:val="21"/>
          <w:szCs w:val="21"/>
        </w:rPr>
        <w:t>Flash MCU</w:t>
      </w:r>
      <w:r w:rsidRPr="004C5151">
        <w:rPr>
          <w:rFonts w:cs="Arial" w:hint="eastAsia"/>
          <w:color w:val="000000"/>
          <w:sz w:val="21"/>
          <w:szCs w:val="21"/>
        </w:rPr>
        <w:t>方案</w:t>
      </w:r>
      <w:r>
        <w:rPr>
          <w:rFonts w:cs="Arial" w:hint="eastAsia"/>
          <w:color w:val="000000"/>
          <w:sz w:val="21"/>
          <w:szCs w:val="21"/>
        </w:rPr>
        <w:t>；</w:t>
      </w:r>
    </w:p>
    <w:p w:rsidR="00116AC2" w:rsidRPr="004C5151" w:rsidRDefault="00116AC2" w:rsidP="00D6638A">
      <w:pPr>
        <w:pStyle w:val="NormalWeb"/>
        <w:spacing w:before="0" w:after="0" w:line="200" w:lineRule="atLeast"/>
        <w:rPr>
          <w:rFonts w:cs="Arial"/>
          <w:color w:val="000000"/>
          <w:sz w:val="21"/>
          <w:szCs w:val="21"/>
        </w:rPr>
      </w:pPr>
      <w:r>
        <w:rPr>
          <w:rFonts w:cs="Arial" w:hint="eastAsia"/>
          <w:color w:val="000000"/>
          <w:sz w:val="21"/>
          <w:szCs w:val="21"/>
        </w:rPr>
        <w:t>●</w:t>
      </w:r>
      <w:r w:rsidRPr="004C5151">
        <w:rPr>
          <w:rFonts w:cs="Arial" w:hint="eastAsia"/>
          <w:color w:val="000000"/>
          <w:sz w:val="21"/>
          <w:szCs w:val="21"/>
        </w:rPr>
        <w:t>智能家电产品的浪涌解决方案</w:t>
      </w:r>
      <w:r>
        <w:rPr>
          <w:rFonts w:cs="Arial" w:hint="eastAsia"/>
          <w:color w:val="000000"/>
          <w:sz w:val="21"/>
          <w:szCs w:val="21"/>
        </w:rPr>
        <w:t>；</w:t>
      </w:r>
    </w:p>
    <w:p w:rsidR="00116AC2" w:rsidRPr="004C5151" w:rsidRDefault="00116AC2" w:rsidP="00D6638A">
      <w:pPr>
        <w:pStyle w:val="NormalWeb"/>
        <w:spacing w:before="0" w:after="0" w:line="200" w:lineRule="atLeast"/>
        <w:rPr>
          <w:rFonts w:cs="Arial"/>
          <w:color w:val="000000"/>
          <w:sz w:val="21"/>
          <w:szCs w:val="21"/>
        </w:rPr>
      </w:pPr>
      <w:r>
        <w:rPr>
          <w:rFonts w:cs="Arial" w:hint="eastAsia"/>
          <w:color w:val="000000"/>
          <w:sz w:val="21"/>
          <w:szCs w:val="21"/>
        </w:rPr>
        <w:t>●</w:t>
      </w:r>
      <w:r w:rsidRPr="004C5151">
        <w:rPr>
          <w:rFonts w:cs="Arial" w:hint="eastAsia"/>
          <w:color w:val="000000"/>
          <w:sz w:val="21"/>
          <w:szCs w:val="21"/>
        </w:rPr>
        <w:t>变频空调驱动技术</w:t>
      </w:r>
      <w:r>
        <w:rPr>
          <w:rFonts w:cs="Arial" w:hint="eastAsia"/>
          <w:color w:val="000000"/>
          <w:sz w:val="21"/>
          <w:szCs w:val="21"/>
        </w:rPr>
        <w:t>；</w:t>
      </w:r>
    </w:p>
    <w:p w:rsidR="00116AC2" w:rsidRPr="004C5151" w:rsidRDefault="00116AC2" w:rsidP="00D6638A">
      <w:pPr>
        <w:pStyle w:val="NormalWeb"/>
        <w:spacing w:before="0" w:after="0" w:line="200" w:lineRule="atLeast"/>
        <w:rPr>
          <w:rFonts w:cs="Arial"/>
          <w:color w:val="000000"/>
          <w:sz w:val="21"/>
          <w:szCs w:val="21"/>
        </w:rPr>
      </w:pPr>
      <w:r>
        <w:rPr>
          <w:rFonts w:cs="Arial" w:hint="eastAsia"/>
          <w:color w:val="000000"/>
          <w:sz w:val="21"/>
          <w:szCs w:val="21"/>
        </w:rPr>
        <w:t>●</w:t>
      </w:r>
      <w:r w:rsidRPr="004C5151">
        <w:rPr>
          <w:rFonts w:cs="Arial" w:hint="eastAsia"/>
          <w:color w:val="000000"/>
          <w:sz w:val="21"/>
          <w:szCs w:val="21"/>
        </w:rPr>
        <w:t>家电智能化技术</w:t>
      </w:r>
      <w:r>
        <w:rPr>
          <w:rFonts w:cs="Arial" w:hint="eastAsia"/>
          <w:color w:val="000000"/>
          <w:sz w:val="21"/>
          <w:szCs w:val="21"/>
        </w:rPr>
        <w:t>；</w:t>
      </w:r>
    </w:p>
    <w:p w:rsidR="00116AC2" w:rsidRPr="004C5151" w:rsidRDefault="00116AC2" w:rsidP="00D6638A">
      <w:pPr>
        <w:pStyle w:val="NormalWeb"/>
        <w:spacing w:before="0" w:after="0" w:line="200" w:lineRule="atLeast"/>
        <w:rPr>
          <w:rFonts w:cs="Arial"/>
          <w:color w:val="000000"/>
          <w:sz w:val="21"/>
          <w:szCs w:val="21"/>
        </w:rPr>
      </w:pPr>
      <w:r>
        <w:rPr>
          <w:rFonts w:cs="Arial" w:hint="eastAsia"/>
          <w:color w:val="000000"/>
          <w:sz w:val="21"/>
          <w:szCs w:val="21"/>
        </w:rPr>
        <w:t>●</w:t>
      </w:r>
      <w:r w:rsidRPr="004C5151">
        <w:rPr>
          <w:rFonts w:cs="Arial" w:hint="eastAsia"/>
          <w:color w:val="000000"/>
          <w:sz w:val="21"/>
          <w:szCs w:val="21"/>
        </w:rPr>
        <w:t>智能家电整体电源方案</w:t>
      </w:r>
      <w:r>
        <w:rPr>
          <w:rFonts w:cs="Arial" w:hint="eastAsia"/>
          <w:color w:val="000000"/>
          <w:sz w:val="21"/>
          <w:szCs w:val="21"/>
        </w:rPr>
        <w:t>；</w:t>
      </w:r>
    </w:p>
    <w:p w:rsidR="00116AC2" w:rsidRPr="004C5151" w:rsidRDefault="00116AC2" w:rsidP="00D6638A">
      <w:pPr>
        <w:pStyle w:val="NormalWeb"/>
        <w:spacing w:before="0" w:after="0" w:line="200" w:lineRule="atLeast"/>
        <w:rPr>
          <w:rFonts w:cs="Arial"/>
          <w:color w:val="000000"/>
          <w:sz w:val="21"/>
          <w:szCs w:val="21"/>
        </w:rPr>
      </w:pPr>
      <w:r>
        <w:rPr>
          <w:rFonts w:cs="Arial" w:hint="eastAsia"/>
          <w:color w:val="000000"/>
          <w:sz w:val="21"/>
          <w:szCs w:val="21"/>
        </w:rPr>
        <w:t>●</w:t>
      </w:r>
      <w:r w:rsidRPr="004C5151">
        <w:rPr>
          <w:rFonts w:cs="Arial" w:hint="eastAsia"/>
          <w:color w:val="000000"/>
          <w:sz w:val="21"/>
          <w:szCs w:val="21"/>
        </w:rPr>
        <w:t>智能小家电电源设计</w:t>
      </w:r>
      <w:r>
        <w:rPr>
          <w:rFonts w:cs="Arial" w:hint="eastAsia"/>
          <w:color w:val="000000"/>
          <w:sz w:val="21"/>
          <w:szCs w:val="21"/>
        </w:rPr>
        <w:t>；</w:t>
      </w:r>
    </w:p>
    <w:p w:rsidR="00116AC2" w:rsidRPr="004C5151" w:rsidRDefault="00116AC2" w:rsidP="00D6638A">
      <w:pPr>
        <w:pStyle w:val="NormalWeb"/>
        <w:spacing w:before="0" w:after="0" w:line="200" w:lineRule="atLeast"/>
        <w:rPr>
          <w:rFonts w:cs="Arial"/>
          <w:color w:val="000000"/>
          <w:sz w:val="21"/>
          <w:szCs w:val="21"/>
        </w:rPr>
      </w:pPr>
      <w:r>
        <w:rPr>
          <w:rFonts w:cs="Arial" w:hint="eastAsia"/>
          <w:color w:val="000000"/>
          <w:sz w:val="21"/>
          <w:szCs w:val="21"/>
        </w:rPr>
        <w:t>●</w:t>
      </w:r>
      <w:r w:rsidRPr="004C5151">
        <w:rPr>
          <w:rFonts w:cs="Arial" w:hint="eastAsia"/>
          <w:color w:val="000000"/>
          <w:sz w:val="21"/>
          <w:szCs w:val="21"/>
        </w:rPr>
        <w:t>物联网无线传输传感技术在智能家电的应用</w:t>
      </w:r>
      <w:r>
        <w:rPr>
          <w:rFonts w:cs="Arial" w:hint="eastAsia"/>
          <w:color w:val="000000"/>
          <w:sz w:val="21"/>
          <w:szCs w:val="21"/>
        </w:rPr>
        <w:t>；</w:t>
      </w:r>
    </w:p>
    <w:p w:rsidR="00116AC2" w:rsidRPr="004C5151" w:rsidRDefault="00116AC2" w:rsidP="00D6638A">
      <w:pPr>
        <w:pStyle w:val="NormalWeb"/>
        <w:spacing w:before="0" w:after="0" w:line="200" w:lineRule="atLeast"/>
        <w:rPr>
          <w:rFonts w:cs="Arial"/>
          <w:color w:val="000000"/>
          <w:sz w:val="21"/>
          <w:szCs w:val="21"/>
        </w:rPr>
      </w:pPr>
      <w:r>
        <w:rPr>
          <w:rFonts w:cs="Arial" w:hint="eastAsia"/>
          <w:color w:val="000000"/>
          <w:sz w:val="21"/>
          <w:szCs w:val="21"/>
        </w:rPr>
        <w:t>●</w:t>
      </w:r>
      <w:r w:rsidRPr="004C5151">
        <w:rPr>
          <w:rFonts w:cs="Arial" w:hint="eastAsia"/>
          <w:color w:val="000000"/>
          <w:sz w:val="21"/>
          <w:szCs w:val="21"/>
        </w:rPr>
        <w:t>家电智能控制技术</w:t>
      </w:r>
      <w:r>
        <w:rPr>
          <w:rFonts w:cs="Arial" w:hint="eastAsia"/>
          <w:color w:val="000000"/>
          <w:sz w:val="21"/>
          <w:szCs w:val="21"/>
        </w:rPr>
        <w:t>；</w:t>
      </w:r>
    </w:p>
    <w:p w:rsidR="00116AC2" w:rsidRPr="004C5151" w:rsidRDefault="00116AC2" w:rsidP="00D6638A">
      <w:pPr>
        <w:pStyle w:val="NormalWeb"/>
        <w:spacing w:before="0" w:after="0" w:line="200" w:lineRule="atLeast"/>
        <w:rPr>
          <w:rFonts w:cs="Arial"/>
          <w:color w:val="000000"/>
          <w:sz w:val="21"/>
          <w:szCs w:val="21"/>
        </w:rPr>
      </w:pPr>
      <w:r>
        <w:rPr>
          <w:rFonts w:cs="Arial" w:hint="eastAsia"/>
          <w:color w:val="000000"/>
          <w:sz w:val="21"/>
          <w:szCs w:val="21"/>
        </w:rPr>
        <w:t>●</w:t>
      </w:r>
      <w:r w:rsidRPr="004C5151">
        <w:rPr>
          <w:rFonts w:cs="Arial"/>
          <w:color w:val="000000"/>
          <w:sz w:val="21"/>
          <w:szCs w:val="21"/>
        </w:rPr>
        <w:t>2015</w:t>
      </w:r>
      <w:r w:rsidRPr="004C5151">
        <w:rPr>
          <w:rFonts w:cs="Arial" w:hint="eastAsia"/>
          <w:color w:val="000000"/>
          <w:sz w:val="21"/>
          <w:szCs w:val="21"/>
        </w:rPr>
        <w:t>家智能家电行业分析</w:t>
      </w:r>
      <w:r>
        <w:rPr>
          <w:rFonts w:cs="Arial" w:hint="eastAsia"/>
          <w:color w:val="000000"/>
          <w:sz w:val="21"/>
          <w:szCs w:val="21"/>
        </w:rPr>
        <w:t>。</w:t>
      </w:r>
    </w:p>
    <w:p w:rsidR="00116AC2" w:rsidRPr="003109D6" w:rsidRDefault="00116AC2" w:rsidP="00732ACF">
      <w:pPr>
        <w:widowControl/>
        <w:jc w:val="left"/>
        <w:outlineLvl w:val="0"/>
        <w:rPr>
          <w:rFonts w:ascii="黑体" w:eastAsia="黑体" w:hAnsi="黑体"/>
          <w:b/>
          <w:color w:val="000000"/>
          <w:spacing w:val="-4"/>
          <w:sz w:val="28"/>
        </w:rPr>
      </w:pPr>
      <w:r>
        <w:rPr>
          <w:rFonts w:ascii="黑体" w:eastAsia="黑体" w:hAnsi="黑体" w:hint="eastAsia"/>
          <w:b/>
          <w:color w:val="000000"/>
          <w:spacing w:val="-4"/>
          <w:sz w:val="28"/>
          <w:szCs w:val="21"/>
        </w:rPr>
        <w:t>四</w:t>
      </w:r>
      <w:r w:rsidRPr="003109D6">
        <w:rPr>
          <w:rFonts w:ascii="黑体" w:eastAsia="黑体" w:hAnsi="黑体" w:hint="eastAsia"/>
          <w:b/>
          <w:color w:val="000000"/>
          <w:spacing w:val="-4"/>
          <w:sz w:val="28"/>
          <w:szCs w:val="21"/>
        </w:rPr>
        <w:t>、</w:t>
      </w:r>
      <w:r w:rsidRPr="003109D6">
        <w:rPr>
          <w:rFonts w:ascii="黑体" w:eastAsia="黑体" w:hAnsi="黑体" w:hint="eastAsia"/>
          <w:b/>
          <w:color w:val="000000"/>
          <w:spacing w:val="-4"/>
          <w:sz w:val="28"/>
        </w:rPr>
        <w:t>往届会议回顾：</w:t>
      </w:r>
    </w:p>
    <w:p w:rsidR="00116AC2" w:rsidRPr="00040BB9" w:rsidRDefault="00116AC2" w:rsidP="00040BB9">
      <w:pPr>
        <w:widowControl/>
        <w:rPr>
          <w:rFonts w:ascii="宋体"/>
          <w:b/>
          <w:color w:val="000000"/>
          <w:spacing w:val="-4"/>
          <w:szCs w:val="21"/>
        </w:rPr>
      </w:pPr>
      <w:r w:rsidRPr="00040BB9">
        <w:rPr>
          <w:rFonts w:ascii="宋体" w:hAnsi="宋体"/>
          <w:b/>
          <w:color w:val="000000"/>
          <w:spacing w:val="-4"/>
          <w:szCs w:val="21"/>
        </w:rPr>
        <w:t>1</w:t>
      </w:r>
      <w:r>
        <w:rPr>
          <w:rFonts w:ascii="宋体" w:hAnsi="宋体" w:hint="eastAsia"/>
          <w:b/>
          <w:color w:val="000000"/>
          <w:spacing w:val="-4"/>
          <w:szCs w:val="21"/>
        </w:rPr>
        <w:t>、</w:t>
      </w:r>
      <w:r w:rsidRPr="00040BB9">
        <w:rPr>
          <w:rFonts w:ascii="宋体" w:hAnsi="宋体" w:hint="eastAsia"/>
          <w:b/>
          <w:color w:val="000000"/>
          <w:spacing w:val="-4"/>
          <w:szCs w:val="21"/>
        </w:rPr>
        <w:t>往届参会部分代表企业</w:t>
      </w:r>
      <w:r>
        <w:rPr>
          <w:rFonts w:ascii="宋体" w:hAnsi="宋体"/>
          <w:b/>
          <w:color w:val="000000"/>
          <w:spacing w:val="-4"/>
          <w:szCs w:val="21"/>
        </w:rPr>
        <w:t>:</w:t>
      </w:r>
    </w:p>
    <w:p w:rsidR="00116AC2" w:rsidRPr="00CF7977" w:rsidRDefault="00116AC2" w:rsidP="003109D6">
      <w:pPr>
        <w:widowControl/>
        <w:jc w:val="left"/>
        <w:rPr>
          <w:rFonts w:ascii="宋体" w:cs="宋体"/>
          <w:kern w:val="0"/>
          <w:sz w:val="24"/>
          <w:szCs w:val="24"/>
        </w:rPr>
      </w:pPr>
      <w:r w:rsidRPr="00D51FD7">
        <w:rPr>
          <w:rFonts w:ascii="新宋体" w:eastAsia="新宋体" w:hAnsi="新宋体"/>
          <w:b/>
          <w:noProof/>
          <w:color w:val="000000"/>
          <w:sz w:val="24"/>
        </w:rPr>
        <w:pict>
          <v:shape id="Picture 3" o:spid="_x0000_i1029" type="#_x0000_t75" alt="QQ截图20120427114201" style="width:302.25pt;height:89.25pt;visibility:visible">
            <v:imagedata r:id="rId8" o:title=""/>
          </v:shape>
        </w:pict>
      </w:r>
    </w:p>
    <w:p w:rsidR="00116AC2" w:rsidRPr="00B46630" w:rsidRDefault="00116AC2" w:rsidP="003109D6">
      <w:pPr>
        <w:widowControl/>
        <w:jc w:val="left"/>
        <w:rPr>
          <w:rFonts w:ascii="宋体"/>
          <w:b/>
          <w:color w:val="0000FF"/>
          <w:spacing w:val="-4"/>
          <w:sz w:val="24"/>
          <w:u w:val="single"/>
        </w:rPr>
      </w:pPr>
      <w:r>
        <w:rPr>
          <w:color w:val="000000"/>
          <w:spacing w:val="-4"/>
          <w:szCs w:val="21"/>
        </w:rPr>
        <w:t>2</w:t>
      </w:r>
      <w:r>
        <w:rPr>
          <w:rFonts w:hint="eastAsia"/>
          <w:color w:val="000000"/>
          <w:spacing w:val="-4"/>
          <w:szCs w:val="21"/>
        </w:rPr>
        <w:t>、会后</w:t>
      </w:r>
      <w:r>
        <w:rPr>
          <w:rFonts w:ascii="宋体" w:hAnsi="宋体" w:hint="eastAsia"/>
          <w:b/>
          <w:color w:val="000000"/>
          <w:spacing w:val="-4"/>
          <w:sz w:val="24"/>
        </w:rPr>
        <w:t>报道</w:t>
      </w:r>
      <w:r w:rsidRPr="00243F85">
        <w:rPr>
          <w:rFonts w:ascii="宋体" w:hAnsi="宋体" w:hint="eastAsia"/>
          <w:b/>
          <w:color w:val="000000"/>
          <w:spacing w:val="-4"/>
          <w:sz w:val="24"/>
        </w:rPr>
        <w:t>：</w:t>
      </w:r>
      <w:hyperlink r:id="rId9" w:history="1">
        <w:r w:rsidRPr="00C52E7B">
          <w:rPr>
            <w:rStyle w:val="Hyperlink"/>
            <w:rFonts w:ascii="宋体" w:hAnsi="宋体"/>
            <w:b/>
            <w:spacing w:val="-4"/>
            <w:sz w:val="24"/>
          </w:rPr>
          <w:t>http://www.big-bit.com/meeting/jd6/Review.html</w:t>
        </w:r>
      </w:hyperlink>
    </w:p>
    <w:p w:rsidR="00116AC2" w:rsidRPr="00451B2D" w:rsidRDefault="00116AC2" w:rsidP="00451B2D">
      <w:pPr>
        <w:widowControl/>
        <w:jc w:val="left"/>
        <w:rPr>
          <w:rFonts w:ascii="宋体" w:cs="宋体"/>
          <w:color w:val="000000"/>
          <w:kern w:val="0"/>
          <w:sz w:val="24"/>
        </w:rPr>
      </w:pPr>
      <w:r w:rsidRPr="00D51FD7">
        <w:rPr>
          <w:rFonts w:ascii="宋体" w:cs="宋体"/>
          <w:noProof/>
          <w:color w:val="000000"/>
          <w:kern w:val="0"/>
          <w:sz w:val="24"/>
        </w:rPr>
        <w:pict>
          <v:shape id="_x0000_i1030" type="#_x0000_t75" alt="未命名_副本_副本C" style="width:477pt;height:71.25pt;visibility:visible">
            <v:imagedata r:id="rId10" o:title=""/>
          </v:shape>
        </w:pict>
      </w:r>
      <w:r w:rsidRPr="00D51FD7">
        <w:rPr>
          <w:rFonts w:ascii="宋体"/>
          <w:noProof/>
          <w:color w:val="000000"/>
          <w:spacing w:val="-4"/>
          <w:sz w:val="8"/>
        </w:rPr>
        <w:pict>
          <v:shape id="图片 3" o:spid="_x0000_i1031" type="#_x0000_t75" alt="未命名_副本D" style="width:476.25pt;height:62.25pt;visibility:visible">
            <v:imagedata r:id="rId11" o:title=""/>
          </v:shape>
        </w:pict>
      </w:r>
    </w:p>
    <w:p w:rsidR="00116AC2" w:rsidRDefault="00116AC2" w:rsidP="007137B7">
      <w:pPr>
        <w:spacing w:line="200" w:lineRule="atLeast"/>
        <w:rPr>
          <w:rFonts w:ascii="黑体" w:eastAsia="黑体" w:hAnsi="新宋体"/>
          <w:b/>
          <w:color w:val="000000"/>
          <w:sz w:val="24"/>
        </w:rPr>
      </w:pPr>
    </w:p>
    <w:p w:rsidR="00116AC2" w:rsidRPr="006E1338" w:rsidRDefault="00116AC2" w:rsidP="00732ACF">
      <w:pPr>
        <w:spacing w:line="200" w:lineRule="atLeast"/>
        <w:outlineLvl w:val="0"/>
        <w:rPr>
          <w:rFonts w:ascii="宋体"/>
          <w:color w:val="000000"/>
          <w:spacing w:val="-4"/>
          <w:szCs w:val="21"/>
        </w:rPr>
      </w:pPr>
      <w:r>
        <w:rPr>
          <w:noProof/>
        </w:rPr>
        <w:pict>
          <v:shape id="_x0000_s1027" type="#_x0000_t75" style="position:absolute;left:0;text-align:left;margin-left:369pt;margin-top:16.15pt;width:108pt;height:108pt;z-index:251659264">
            <v:imagedata r:id="rId12" o:title=""/>
          </v:shape>
        </w:pict>
      </w:r>
      <w:r>
        <w:rPr>
          <w:rFonts w:ascii="黑体" w:eastAsia="黑体" w:hAnsi="新宋体" w:hint="eastAsia"/>
          <w:b/>
          <w:color w:val="000000"/>
          <w:sz w:val="24"/>
        </w:rPr>
        <w:t>五、</w:t>
      </w:r>
      <w:r>
        <w:rPr>
          <w:rFonts w:ascii="黑体" w:eastAsia="黑体" w:hint="eastAsia"/>
          <w:b/>
          <w:bCs/>
          <w:color w:val="000000"/>
          <w:sz w:val="24"/>
        </w:rPr>
        <w:t>参会方式：</w:t>
      </w:r>
      <w:r>
        <w:rPr>
          <w:rFonts w:ascii="宋体" w:hAnsi="宋体" w:hint="eastAsia"/>
          <w:color w:val="000000"/>
          <w:spacing w:val="-4"/>
          <w:szCs w:val="21"/>
        </w:rPr>
        <w:t>会议当天凭主办方发出的“参会编号”进行签到参会，报名成功后</w:t>
      </w:r>
      <w:r>
        <w:rPr>
          <w:rFonts w:ascii="宋体" w:hAnsi="宋体"/>
          <w:color w:val="000000"/>
          <w:spacing w:val="-4"/>
          <w:szCs w:val="21"/>
        </w:rPr>
        <w:t>24</w:t>
      </w:r>
      <w:r>
        <w:rPr>
          <w:rFonts w:ascii="宋体" w:hAnsi="宋体" w:hint="eastAsia"/>
          <w:color w:val="000000"/>
          <w:spacing w:val="-4"/>
          <w:szCs w:val="21"/>
        </w:rPr>
        <w:t>小时内手机将会收到您的“参会编号”；</w:t>
      </w:r>
    </w:p>
    <w:p w:rsidR="00116AC2" w:rsidRDefault="00116AC2" w:rsidP="007137B7">
      <w:pPr>
        <w:spacing w:line="200" w:lineRule="atLeast"/>
        <w:ind w:leftChars="13" w:left="27" w:rightChars="32" w:right="67"/>
        <w:rPr>
          <w:rFonts w:ascii="宋体"/>
          <w:b/>
          <w:color w:val="000000"/>
          <w:spacing w:val="-4"/>
          <w:szCs w:val="21"/>
        </w:rPr>
      </w:pPr>
      <w:r>
        <w:rPr>
          <w:rFonts w:ascii="宋体" w:hAnsi="宋体"/>
          <w:b/>
          <w:color w:val="000000"/>
          <w:spacing w:val="-4"/>
          <w:szCs w:val="21"/>
        </w:rPr>
        <w:t>1</w:t>
      </w:r>
      <w:r>
        <w:rPr>
          <w:rFonts w:ascii="宋体" w:hAnsi="宋体" w:hint="eastAsia"/>
          <w:b/>
          <w:color w:val="000000"/>
          <w:spacing w:val="-4"/>
          <w:szCs w:val="21"/>
        </w:rPr>
        <w:t>、扫描二维码快速报名</w:t>
      </w:r>
      <w:r>
        <w:rPr>
          <w:rFonts w:ascii="宋体" w:hAnsi="宋体"/>
          <w:b/>
          <w:color w:val="000000"/>
          <w:spacing w:val="-4"/>
          <w:szCs w:val="21"/>
        </w:rPr>
        <w:t>:</w:t>
      </w:r>
    </w:p>
    <w:p w:rsidR="00116AC2" w:rsidRPr="00732ACF" w:rsidRDefault="00116AC2" w:rsidP="007137B7">
      <w:pPr>
        <w:spacing w:line="200" w:lineRule="atLeast"/>
        <w:ind w:leftChars="13" w:left="27" w:rightChars="32" w:right="67"/>
        <w:rPr>
          <w:rFonts w:ascii="宋体"/>
          <w:b/>
          <w:color w:val="000000"/>
          <w:spacing w:val="-4"/>
          <w:szCs w:val="21"/>
        </w:rPr>
      </w:pPr>
      <w:r>
        <w:rPr>
          <w:rFonts w:ascii="宋体" w:hAnsi="宋体"/>
          <w:b/>
          <w:color w:val="000000"/>
          <w:spacing w:val="-4"/>
          <w:szCs w:val="21"/>
        </w:rPr>
        <w:t>2</w:t>
      </w:r>
      <w:r>
        <w:rPr>
          <w:rFonts w:ascii="宋体" w:hAnsi="宋体" w:hint="eastAsia"/>
          <w:b/>
          <w:color w:val="000000"/>
          <w:spacing w:val="-4"/>
          <w:szCs w:val="21"/>
        </w:rPr>
        <w:t>、手机在线报名</w:t>
      </w:r>
      <w:r>
        <w:rPr>
          <w:rFonts w:ascii="宋体" w:hAnsi="宋体"/>
          <w:b/>
          <w:color w:val="000000"/>
          <w:spacing w:val="-4"/>
          <w:szCs w:val="21"/>
        </w:rPr>
        <w:t>:</w:t>
      </w:r>
      <w:r w:rsidRPr="00732ACF">
        <w:t xml:space="preserve"> </w:t>
      </w:r>
      <w:r w:rsidRPr="00732ACF">
        <w:rPr>
          <w:rFonts w:ascii="宋体" w:hAnsi="宋体"/>
          <w:b/>
          <w:color w:val="000000"/>
          <w:spacing w:val="-4"/>
          <w:szCs w:val="21"/>
        </w:rPr>
        <w:t>http://www.big-bit.com/Meeting/b-64.html</w:t>
      </w:r>
      <w:r>
        <w:rPr>
          <w:rFonts w:ascii="宋体" w:hAnsi="宋体"/>
          <w:b/>
          <w:color w:val="000000"/>
          <w:spacing w:val="-4"/>
          <w:szCs w:val="21"/>
        </w:rPr>
        <w:t>;</w:t>
      </w:r>
    </w:p>
    <w:p w:rsidR="00116AC2" w:rsidRDefault="00116AC2" w:rsidP="00732ACF">
      <w:pPr>
        <w:spacing w:line="200" w:lineRule="atLeast"/>
        <w:outlineLvl w:val="0"/>
        <w:rPr>
          <w:rFonts w:ascii="黑体"/>
          <w:color w:val="000000"/>
          <w:szCs w:val="21"/>
        </w:rPr>
      </w:pPr>
      <w:r>
        <w:rPr>
          <w:rFonts w:ascii="宋体" w:hAnsi="宋体"/>
          <w:b/>
          <w:color w:val="000000"/>
          <w:spacing w:val="-4"/>
          <w:szCs w:val="21"/>
        </w:rPr>
        <w:t>3</w:t>
      </w:r>
      <w:r>
        <w:rPr>
          <w:rFonts w:ascii="宋体" w:hAnsi="宋体" w:hint="eastAsia"/>
          <w:b/>
          <w:color w:val="000000"/>
          <w:spacing w:val="-4"/>
          <w:szCs w:val="21"/>
        </w:rPr>
        <w:t>、主办方联络</w:t>
      </w:r>
      <w:r>
        <w:rPr>
          <w:rFonts w:ascii="宋体" w:hAnsi="宋体"/>
          <w:b/>
          <w:color w:val="000000"/>
          <w:spacing w:val="-4"/>
          <w:szCs w:val="21"/>
        </w:rPr>
        <w:t>:</w:t>
      </w:r>
      <w:r w:rsidRPr="00051751">
        <w:rPr>
          <w:rFonts w:ascii="??" w:hAnsi="??" w:hint="eastAsia"/>
          <w:color w:val="000000"/>
          <w:szCs w:val="21"/>
        </w:rPr>
        <w:t>电话</w:t>
      </w:r>
      <w:r w:rsidRPr="00051751">
        <w:rPr>
          <w:rFonts w:ascii="??" w:hAnsi="??"/>
          <w:color w:val="000000"/>
          <w:szCs w:val="21"/>
        </w:rPr>
        <w:t>/TEL</w:t>
      </w:r>
      <w:r w:rsidRPr="00051751">
        <w:rPr>
          <w:rFonts w:ascii="??" w:hAnsi="??" w:hint="eastAsia"/>
          <w:color w:val="000000"/>
          <w:szCs w:val="21"/>
        </w:rPr>
        <w:t>：</w:t>
      </w:r>
      <w:r w:rsidRPr="00E766E5">
        <w:rPr>
          <w:color w:val="000000"/>
          <w:szCs w:val="21"/>
        </w:rPr>
        <w:t>86-20-37880700-6023</w:t>
      </w:r>
      <w:r w:rsidRPr="00E766E5">
        <w:rPr>
          <w:rFonts w:ascii="黑体" w:hint="eastAsia"/>
          <w:color w:val="000000"/>
          <w:szCs w:val="21"/>
        </w:rPr>
        <w:t>、</w:t>
      </w:r>
      <w:r>
        <w:rPr>
          <w:rFonts w:ascii="黑体"/>
          <w:color w:val="000000"/>
          <w:szCs w:val="21"/>
        </w:rPr>
        <w:t>18211205590</w:t>
      </w:r>
      <w:r>
        <w:rPr>
          <w:rFonts w:ascii="黑体" w:hint="eastAsia"/>
          <w:color w:val="000000"/>
          <w:szCs w:val="21"/>
        </w:rPr>
        <w:t>会务组蒋小姐；</w:t>
      </w:r>
    </w:p>
    <w:p w:rsidR="00116AC2" w:rsidRPr="00AD796B" w:rsidRDefault="00116AC2" w:rsidP="007137B7">
      <w:pPr>
        <w:spacing w:line="200" w:lineRule="atLeast"/>
        <w:rPr>
          <w:rFonts w:ascii="宋体"/>
          <w:color w:val="000000"/>
          <w:sz w:val="24"/>
          <w:szCs w:val="24"/>
        </w:rPr>
      </w:pPr>
      <w:r>
        <w:rPr>
          <w:rFonts w:ascii="宋体" w:hAnsi="宋体"/>
          <w:b/>
          <w:color w:val="000000"/>
          <w:spacing w:val="-4"/>
          <w:szCs w:val="21"/>
        </w:rPr>
        <w:t>4</w:t>
      </w:r>
      <w:r w:rsidRPr="00E766E5">
        <w:rPr>
          <w:rFonts w:ascii="宋体" w:hAnsi="宋体" w:hint="eastAsia"/>
          <w:b/>
          <w:color w:val="000000"/>
          <w:spacing w:val="-4"/>
          <w:szCs w:val="21"/>
        </w:rPr>
        <w:t>、</w:t>
      </w:r>
      <w:r w:rsidRPr="00E766E5">
        <w:rPr>
          <w:rFonts w:ascii="宋体" w:hAnsi="宋体" w:hint="eastAsia"/>
          <w:b/>
          <w:color w:val="000000"/>
          <w:szCs w:val="21"/>
        </w:rPr>
        <w:t>回复回执：</w:t>
      </w:r>
      <w:r>
        <w:rPr>
          <w:rFonts w:ascii="宋体" w:hAnsi="宋体"/>
          <w:color w:val="000000"/>
          <w:sz w:val="24"/>
          <w:szCs w:val="24"/>
        </w:rPr>
        <w:t>E-mail:</w:t>
      </w:r>
      <w:r>
        <w:rPr>
          <w:rFonts w:ascii="宋体" w:hAnsi="宋体"/>
          <w:sz w:val="24"/>
          <w:szCs w:val="24"/>
        </w:rPr>
        <w:t>info</w:t>
      </w:r>
      <w:r w:rsidRPr="00AD796B">
        <w:rPr>
          <w:rFonts w:ascii="宋体" w:hAnsi="宋体"/>
          <w:sz w:val="24"/>
          <w:szCs w:val="24"/>
        </w:rPr>
        <w:t>@big-bit.com</w:t>
      </w:r>
      <w:r w:rsidRPr="00AD796B">
        <w:rPr>
          <w:rFonts w:ascii="宋体" w:hAnsi="宋体" w:hint="eastAsia"/>
          <w:sz w:val="24"/>
          <w:szCs w:val="24"/>
        </w:rPr>
        <w:t>，</w:t>
      </w:r>
      <w:r>
        <w:rPr>
          <w:rFonts w:ascii="宋体" w:hAnsi="宋体"/>
          <w:sz w:val="24"/>
          <w:szCs w:val="24"/>
        </w:rPr>
        <w:t>2519052024</w:t>
      </w:r>
      <w:r w:rsidRPr="00AD796B">
        <w:rPr>
          <w:rFonts w:ascii="宋体" w:hAnsi="宋体"/>
          <w:sz w:val="24"/>
          <w:szCs w:val="24"/>
        </w:rPr>
        <w:t>@qq.com</w:t>
      </w:r>
      <w:r>
        <w:rPr>
          <w:rFonts w:ascii="宋体" w:hAnsi="宋体" w:hint="eastAsia"/>
          <w:sz w:val="24"/>
          <w:szCs w:val="24"/>
        </w:rPr>
        <w:t>；</w:t>
      </w:r>
    </w:p>
    <w:p w:rsidR="00116AC2" w:rsidRDefault="00116AC2" w:rsidP="007137B7">
      <w:pPr>
        <w:spacing w:line="200" w:lineRule="atLeast"/>
      </w:pPr>
      <w:r>
        <w:rPr>
          <w:rFonts w:ascii="宋体" w:hAnsi="宋体"/>
          <w:b/>
          <w:color w:val="000000"/>
          <w:spacing w:val="-4"/>
          <w:szCs w:val="21"/>
        </w:rPr>
        <w:t>5</w:t>
      </w:r>
      <w:r>
        <w:rPr>
          <w:rFonts w:ascii="宋体" w:hAnsi="宋体" w:hint="eastAsia"/>
          <w:b/>
          <w:color w:val="000000"/>
          <w:spacing w:val="-4"/>
          <w:szCs w:val="21"/>
        </w:rPr>
        <w:t>、活动报名官网</w:t>
      </w:r>
      <w:r>
        <w:rPr>
          <w:rFonts w:ascii="宋体" w:hAnsi="宋体"/>
          <w:b/>
          <w:color w:val="000000"/>
          <w:spacing w:val="-4"/>
          <w:szCs w:val="21"/>
        </w:rPr>
        <w:t>:</w:t>
      </w:r>
      <w:r w:rsidRPr="00246AC4">
        <w:t xml:space="preserve"> </w:t>
      </w:r>
      <w:hyperlink r:id="rId13" w:history="1">
        <w:r w:rsidRPr="00593C5E">
          <w:rPr>
            <w:rStyle w:val="Hyperlink"/>
            <w:rFonts w:ascii="宋体" w:hAnsi="宋体"/>
            <w:b/>
            <w:spacing w:val="-4"/>
            <w:szCs w:val="21"/>
          </w:rPr>
          <w:t>http://www.big-bit.com/Meeting/jd7/raiders.html</w:t>
        </w:r>
      </w:hyperlink>
      <w:r>
        <w:rPr>
          <w:rFonts w:hint="eastAsia"/>
        </w:rPr>
        <w:t>。</w:t>
      </w:r>
    </w:p>
    <w:p w:rsidR="00116AC2" w:rsidRPr="002A6108" w:rsidRDefault="00116AC2" w:rsidP="007137B7">
      <w:pPr>
        <w:spacing w:line="200" w:lineRule="atLeast"/>
        <w:rPr>
          <w:rFonts w:ascii="宋体"/>
          <w:b/>
          <w:color w:val="000000"/>
          <w:szCs w:val="21"/>
        </w:rPr>
      </w:pPr>
    </w:p>
    <w:tbl>
      <w:tblPr>
        <w:tblpPr w:leftFromText="180" w:rightFromText="180" w:vertAnchor="text" w:horzAnchor="margin" w:tblpXSpec="center" w:tblpY="206"/>
        <w:tblW w:w="10634"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Layout w:type="fixed"/>
        <w:tblLook w:val="0000"/>
      </w:tblPr>
      <w:tblGrid>
        <w:gridCol w:w="2418"/>
        <w:gridCol w:w="20"/>
        <w:gridCol w:w="1169"/>
        <w:gridCol w:w="837"/>
        <w:gridCol w:w="6"/>
        <w:gridCol w:w="892"/>
        <w:gridCol w:w="1422"/>
        <w:gridCol w:w="18"/>
        <w:gridCol w:w="1620"/>
        <w:gridCol w:w="69"/>
        <w:gridCol w:w="2146"/>
        <w:gridCol w:w="17"/>
      </w:tblGrid>
      <w:tr w:rsidR="00116AC2" w:rsidRPr="00444C7B" w:rsidTr="001A11B0">
        <w:trPr>
          <w:gridAfter w:val="1"/>
          <w:wAfter w:w="17" w:type="dxa"/>
          <w:trHeight w:val="815"/>
        </w:trPr>
        <w:tc>
          <w:tcPr>
            <w:tcW w:w="10617" w:type="dxa"/>
            <w:gridSpan w:val="11"/>
            <w:tcBorders>
              <w:bottom w:val="double" w:sz="4" w:space="0" w:color="C0C0C0"/>
            </w:tcBorders>
            <w:vAlign w:val="center"/>
          </w:tcPr>
          <w:p w:rsidR="00116AC2" w:rsidRPr="00587D9A" w:rsidRDefault="00116AC2" w:rsidP="00756EF9">
            <w:pPr>
              <w:ind w:leftChars="-67" w:left="-141" w:rightChars="-135" w:right="-283" w:firstLineChars="629" w:firstLine="1768"/>
              <w:jc w:val="left"/>
              <w:rPr>
                <w:rFonts w:ascii="宋体"/>
                <w:b/>
                <w:color w:val="000000"/>
                <w:sz w:val="24"/>
                <w:szCs w:val="36"/>
              </w:rPr>
            </w:pPr>
            <w:r w:rsidRPr="00587D9A">
              <w:rPr>
                <w:rFonts w:ascii="宋体" w:hAnsi="宋体"/>
                <w:b/>
                <w:color w:val="000000"/>
                <w:sz w:val="28"/>
                <w:szCs w:val="36"/>
              </w:rPr>
              <w:t>2015’</w:t>
            </w:r>
            <w:r w:rsidRPr="00587D9A">
              <w:rPr>
                <w:rFonts w:ascii="宋体" w:hAnsi="宋体" w:hint="eastAsia"/>
                <w:b/>
                <w:color w:val="000000"/>
                <w:sz w:val="28"/>
                <w:szCs w:val="36"/>
              </w:rPr>
              <w:t>第七届智能家电创新技术与节能管理研讨会</w:t>
            </w:r>
            <w:r w:rsidRPr="00587D9A">
              <w:rPr>
                <w:rFonts w:ascii="Arial" w:hAnsi="Arial" w:cs="Arial" w:hint="eastAsia"/>
                <w:b/>
                <w:bCs/>
                <w:color w:val="000000"/>
                <w:sz w:val="28"/>
                <w:szCs w:val="27"/>
                <w:shd w:val="clear" w:color="auto" w:fill="FFFFFF"/>
              </w:rPr>
              <w:t>报名表</w:t>
            </w:r>
          </w:p>
        </w:tc>
      </w:tr>
      <w:tr w:rsidR="00116AC2" w:rsidRPr="00444C7B" w:rsidTr="001A11B0">
        <w:trPr>
          <w:gridAfter w:val="1"/>
          <w:wAfter w:w="17" w:type="dxa"/>
          <w:trHeight w:val="592"/>
        </w:trPr>
        <w:tc>
          <w:tcPr>
            <w:tcW w:w="10617" w:type="dxa"/>
            <w:gridSpan w:val="11"/>
            <w:tcBorders>
              <w:bottom w:val="double" w:sz="4" w:space="0" w:color="C0C0C0"/>
            </w:tcBorders>
            <w:vAlign w:val="center"/>
          </w:tcPr>
          <w:p w:rsidR="00116AC2" w:rsidRDefault="00116AC2" w:rsidP="001C2E23">
            <w:pPr>
              <w:widowControl/>
              <w:spacing w:line="360" w:lineRule="auto"/>
              <w:jc w:val="left"/>
              <w:rPr>
                <w:rFonts w:ascii="黑体" w:eastAsia="黑体" w:hAnsi="宋体" w:cs="Arial"/>
                <w:b/>
                <w:kern w:val="0"/>
                <w:szCs w:val="21"/>
              </w:rPr>
            </w:pPr>
            <w:r w:rsidRPr="00C5172B">
              <w:rPr>
                <w:rFonts w:ascii="宋体" w:hAnsi="宋体" w:cs="宋体" w:hint="eastAsia"/>
                <w:b/>
                <w:kern w:val="0"/>
                <w:szCs w:val="21"/>
                <w:highlight w:val="green"/>
              </w:rPr>
              <w:t>同一公司</w:t>
            </w:r>
            <w:r w:rsidRPr="00C5172B">
              <w:rPr>
                <w:rFonts w:ascii="宋体" w:hAnsi="宋体" w:cs="宋体"/>
                <w:b/>
                <w:kern w:val="0"/>
                <w:szCs w:val="21"/>
                <w:highlight w:val="green"/>
              </w:rPr>
              <w:t>2</w:t>
            </w:r>
            <w:r w:rsidRPr="00C5172B">
              <w:rPr>
                <w:rFonts w:ascii="宋体" w:hAnsi="宋体" w:cs="宋体" w:hint="eastAsia"/>
                <w:b/>
                <w:kern w:val="0"/>
                <w:szCs w:val="21"/>
                <w:highlight w:val="green"/>
              </w:rPr>
              <w:t>人（含</w:t>
            </w:r>
            <w:r w:rsidRPr="00C5172B">
              <w:rPr>
                <w:rFonts w:ascii="宋体" w:hAnsi="宋体" w:cs="宋体"/>
                <w:b/>
                <w:kern w:val="0"/>
                <w:szCs w:val="21"/>
                <w:highlight w:val="green"/>
              </w:rPr>
              <w:t>2</w:t>
            </w:r>
            <w:r w:rsidRPr="00C5172B">
              <w:rPr>
                <w:rFonts w:ascii="宋体" w:hAnsi="宋体" w:cs="宋体" w:hint="eastAsia"/>
                <w:b/>
                <w:kern w:val="0"/>
                <w:szCs w:val="21"/>
                <w:highlight w:val="green"/>
              </w:rPr>
              <w:t>人）以上到场，推荐人可获得主办方提供的精美礼品一份！</w:t>
            </w:r>
          </w:p>
        </w:tc>
      </w:tr>
      <w:tr w:rsidR="00116AC2" w:rsidRPr="00444C7B" w:rsidTr="001A11B0">
        <w:trPr>
          <w:gridAfter w:val="1"/>
          <w:wAfter w:w="17" w:type="dxa"/>
          <w:trHeight w:val="542"/>
        </w:trPr>
        <w:tc>
          <w:tcPr>
            <w:tcW w:w="2418" w:type="dxa"/>
            <w:tcBorders>
              <w:top w:val="double" w:sz="4" w:space="0" w:color="C0C0C0"/>
              <w:right w:val="double" w:sz="4" w:space="0" w:color="C0C0C0"/>
            </w:tcBorders>
            <w:vAlign w:val="center"/>
          </w:tcPr>
          <w:p w:rsidR="00116AC2" w:rsidRPr="00444C7B" w:rsidRDefault="00116AC2" w:rsidP="00CC4501">
            <w:pPr>
              <w:spacing w:line="400" w:lineRule="exact"/>
              <w:jc w:val="center"/>
              <w:rPr>
                <w:rFonts w:ascii="宋体"/>
                <w:b/>
                <w:color w:val="000000"/>
                <w:szCs w:val="21"/>
              </w:rPr>
            </w:pPr>
            <w:r w:rsidRPr="00444C7B">
              <w:rPr>
                <w:rFonts w:ascii="宋体" w:hAnsi="宋体" w:hint="eastAsia"/>
                <w:b/>
                <w:color w:val="000000"/>
                <w:szCs w:val="21"/>
              </w:rPr>
              <w:t>公司名称</w:t>
            </w:r>
          </w:p>
        </w:tc>
        <w:tc>
          <w:tcPr>
            <w:tcW w:w="1189" w:type="dxa"/>
            <w:gridSpan w:val="2"/>
            <w:tcBorders>
              <w:top w:val="double" w:sz="4" w:space="0" w:color="C0C0C0"/>
              <w:right w:val="double" w:sz="4" w:space="0" w:color="C0C0C0"/>
            </w:tcBorders>
            <w:vAlign w:val="center"/>
          </w:tcPr>
          <w:p w:rsidR="00116AC2" w:rsidRPr="00444C7B" w:rsidRDefault="00116AC2" w:rsidP="00CC4501">
            <w:pPr>
              <w:spacing w:line="400" w:lineRule="exact"/>
              <w:jc w:val="center"/>
              <w:rPr>
                <w:rFonts w:ascii="宋体"/>
                <w:b/>
                <w:color w:val="000000"/>
                <w:szCs w:val="21"/>
              </w:rPr>
            </w:pPr>
            <w:r w:rsidRPr="00444C7B">
              <w:rPr>
                <w:rFonts w:ascii="宋体" w:hint="eastAsia"/>
                <w:b/>
                <w:color w:val="000000"/>
                <w:szCs w:val="21"/>
              </w:rPr>
              <w:t>参会人名</w:t>
            </w:r>
          </w:p>
        </w:tc>
        <w:tc>
          <w:tcPr>
            <w:tcW w:w="837" w:type="dxa"/>
            <w:tcBorders>
              <w:top w:val="double" w:sz="4" w:space="0" w:color="C0C0C0"/>
              <w:left w:val="double" w:sz="4" w:space="0" w:color="C0C0C0"/>
            </w:tcBorders>
            <w:vAlign w:val="center"/>
          </w:tcPr>
          <w:p w:rsidR="00116AC2" w:rsidRPr="00444C7B" w:rsidRDefault="00116AC2" w:rsidP="00CC4501">
            <w:pPr>
              <w:spacing w:line="400" w:lineRule="exact"/>
              <w:jc w:val="center"/>
              <w:rPr>
                <w:rFonts w:ascii="宋体"/>
                <w:b/>
                <w:color w:val="000000"/>
                <w:szCs w:val="21"/>
              </w:rPr>
            </w:pPr>
            <w:r w:rsidRPr="00444C7B">
              <w:rPr>
                <w:rFonts w:ascii="宋体" w:hint="eastAsia"/>
                <w:b/>
                <w:color w:val="000000"/>
                <w:szCs w:val="21"/>
              </w:rPr>
              <w:t>部门</w:t>
            </w:r>
          </w:p>
        </w:tc>
        <w:tc>
          <w:tcPr>
            <w:tcW w:w="898" w:type="dxa"/>
            <w:gridSpan w:val="2"/>
            <w:tcBorders>
              <w:top w:val="double" w:sz="4" w:space="0" w:color="C0C0C0"/>
              <w:left w:val="double" w:sz="4" w:space="0" w:color="C0C0C0"/>
            </w:tcBorders>
            <w:vAlign w:val="center"/>
          </w:tcPr>
          <w:p w:rsidR="00116AC2" w:rsidRPr="00444C7B" w:rsidRDefault="00116AC2" w:rsidP="00CC4501">
            <w:pPr>
              <w:spacing w:line="400" w:lineRule="exact"/>
              <w:jc w:val="center"/>
              <w:rPr>
                <w:rFonts w:ascii="宋体"/>
                <w:b/>
                <w:color w:val="000000"/>
                <w:szCs w:val="21"/>
              </w:rPr>
            </w:pPr>
            <w:r w:rsidRPr="00444C7B">
              <w:rPr>
                <w:rFonts w:ascii="宋体" w:hint="eastAsia"/>
                <w:b/>
                <w:color w:val="000000"/>
                <w:szCs w:val="21"/>
              </w:rPr>
              <w:t>职位</w:t>
            </w:r>
          </w:p>
        </w:tc>
        <w:tc>
          <w:tcPr>
            <w:tcW w:w="1440" w:type="dxa"/>
            <w:gridSpan w:val="2"/>
            <w:tcBorders>
              <w:top w:val="double" w:sz="4" w:space="0" w:color="C0C0C0"/>
              <w:left w:val="double" w:sz="4" w:space="0" w:color="C0C0C0"/>
            </w:tcBorders>
            <w:vAlign w:val="center"/>
          </w:tcPr>
          <w:p w:rsidR="00116AC2" w:rsidRPr="00444C7B" w:rsidRDefault="00116AC2" w:rsidP="00CC4501">
            <w:pPr>
              <w:spacing w:line="400" w:lineRule="exact"/>
              <w:jc w:val="center"/>
              <w:rPr>
                <w:rFonts w:ascii="宋体"/>
                <w:b/>
                <w:color w:val="000000"/>
                <w:szCs w:val="21"/>
              </w:rPr>
            </w:pPr>
            <w:r w:rsidRPr="00444C7B">
              <w:rPr>
                <w:rFonts w:ascii="宋体" w:hint="eastAsia"/>
                <w:b/>
                <w:color w:val="000000"/>
                <w:szCs w:val="21"/>
              </w:rPr>
              <w:t>电话</w:t>
            </w:r>
          </w:p>
        </w:tc>
        <w:tc>
          <w:tcPr>
            <w:tcW w:w="1620" w:type="dxa"/>
            <w:tcBorders>
              <w:top w:val="double" w:sz="4" w:space="0" w:color="C0C0C0"/>
              <w:left w:val="double" w:sz="4" w:space="0" w:color="C0C0C0"/>
            </w:tcBorders>
            <w:vAlign w:val="center"/>
          </w:tcPr>
          <w:p w:rsidR="00116AC2" w:rsidRPr="00444C7B" w:rsidRDefault="00116AC2" w:rsidP="00CC4501">
            <w:pPr>
              <w:spacing w:line="400" w:lineRule="exact"/>
              <w:jc w:val="center"/>
              <w:rPr>
                <w:rFonts w:ascii="宋体"/>
                <w:b/>
                <w:color w:val="000000"/>
                <w:szCs w:val="21"/>
              </w:rPr>
            </w:pPr>
            <w:r w:rsidRPr="00444C7B">
              <w:rPr>
                <w:rFonts w:ascii="宋体" w:hint="eastAsia"/>
                <w:b/>
                <w:color w:val="000000"/>
                <w:szCs w:val="21"/>
              </w:rPr>
              <w:t>手机</w:t>
            </w:r>
          </w:p>
        </w:tc>
        <w:tc>
          <w:tcPr>
            <w:tcW w:w="2215" w:type="dxa"/>
            <w:gridSpan w:val="2"/>
            <w:tcBorders>
              <w:top w:val="double" w:sz="4" w:space="0" w:color="C0C0C0"/>
              <w:left w:val="double" w:sz="4" w:space="0" w:color="C0C0C0"/>
            </w:tcBorders>
            <w:vAlign w:val="center"/>
          </w:tcPr>
          <w:p w:rsidR="00116AC2" w:rsidRPr="00444C7B" w:rsidRDefault="00116AC2" w:rsidP="00CC4501">
            <w:pPr>
              <w:spacing w:line="400" w:lineRule="exact"/>
              <w:jc w:val="center"/>
              <w:rPr>
                <w:rFonts w:ascii="宋体"/>
                <w:b/>
                <w:color w:val="000000"/>
                <w:szCs w:val="21"/>
              </w:rPr>
            </w:pPr>
            <w:r w:rsidRPr="00444C7B">
              <w:rPr>
                <w:rFonts w:ascii="宋体" w:hint="eastAsia"/>
                <w:b/>
                <w:color w:val="000000"/>
                <w:szCs w:val="21"/>
              </w:rPr>
              <w:t>邮箱</w:t>
            </w:r>
          </w:p>
        </w:tc>
      </w:tr>
      <w:tr w:rsidR="00116AC2" w:rsidRPr="00444C7B" w:rsidTr="001A11B0">
        <w:trPr>
          <w:gridAfter w:val="1"/>
          <w:wAfter w:w="17" w:type="dxa"/>
          <w:trHeight w:val="368"/>
        </w:trPr>
        <w:tc>
          <w:tcPr>
            <w:tcW w:w="2438" w:type="dxa"/>
            <w:gridSpan w:val="2"/>
            <w:tcBorders>
              <w:right w:val="double" w:sz="4" w:space="0" w:color="C0C0C0"/>
            </w:tcBorders>
            <w:vAlign w:val="center"/>
          </w:tcPr>
          <w:p w:rsidR="00116AC2" w:rsidRPr="00444C7B" w:rsidRDefault="00116AC2" w:rsidP="001C2E23">
            <w:pPr>
              <w:spacing w:line="400" w:lineRule="exact"/>
              <w:rPr>
                <w:rFonts w:ascii="宋体"/>
                <w:b/>
                <w:color w:val="000000"/>
                <w:szCs w:val="21"/>
              </w:rPr>
            </w:pPr>
          </w:p>
        </w:tc>
        <w:tc>
          <w:tcPr>
            <w:tcW w:w="1169" w:type="dxa"/>
            <w:tcBorders>
              <w:left w:val="double" w:sz="4" w:space="0" w:color="C0C0C0"/>
            </w:tcBorders>
            <w:vAlign w:val="center"/>
          </w:tcPr>
          <w:p w:rsidR="00116AC2" w:rsidRPr="00444C7B" w:rsidRDefault="00116AC2" w:rsidP="001C2E23">
            <w:pPr>
              <w:spacing w:line="400" w:lineRule="exact"/>
              <w:rPr>
                <w:rFonts w:ascii="宋体"/>
                <w:b/>
                <w:color w:val="000000"/>
                <w:szCs w:val="21"/>
              </w:rPr>
            </w:pPr>
          </w:p>
        </w:tc>
        <w:tc>
          <w:tcPr>
            <w:tcW w:w="837" w:type="dxa"/>
            <w:tcBorders>
              <w:right w:val="double" w:sz="4" w:space="0" w:color="C0C0C0"/>
            </w:tcBorders>
            <w:vAlign w:val="center"/>
          </w:tcPr>
          <w:p w:rsidR="00116AC2" w:rsidRPr="00444C7B" w:rsidRDefault="00116AC2" w:rsidP="001C2E23">
            <w:pPr>
              <w:spacing w:line="400" w:lineRule="exact"/>
              <w:rPr>
                <w:rFonts w:ascii="宋体"/>
                <w:b/>
                <w:color w:val="000000"/>
                <w:szCs w:val="21"/>
              </w:rPr>
            </w:pPr>
          </w:p>
        </w:tc>
        <w:tc>
          <w:tcPr>
            <w:tcW w:w="898" w:type="dxa"/>
            <w:gridSpan w:val="2"/>
            <w:tcBorders>
              <w:left w:val="double" w:sz="4" w:space="0" w:color="C0C0C0"/>
              <w:right w:val="double" w:sz="4" w:space="0" w:color="C0C0C0"/>
            </w:tcBorders>
            <w:vAlign w:val="center"/>
          </w:tcPr>
          <w:p w:rsidR="00116AC2" w:rsidRPr="00444C7B" w:rsidRDefault="00116AC2" w:rsidP="001C2E23">
            <w:pPr>
              <w:spacing w:line="400" w:lineRule="exact"/>
              <w:rPr>
                <w:rFonts w:ascii="宋体"/>
                <w:b/>
                <w:color w:val="000000"/>
                <w:szCs w:val="21"/>
              </w:rPr>
            </w:pPr>
          </w:p>
        </w:tc>
        <w:tc>
          <w:tcPr>
            <w:tcW w:w="1440" w:type="dxa"/>
            <w:gridSpan w:val="2"/>
            <w:tcBorders>
              <w:left w:val="double" w:sz="4" w:space="0" w:color="C0C0C0"/>
            </w:tcBorders>
            <w:vAlign w:val="center"/>
          </w:tcPr>
          <w:p w:rsidR="00116AC2" w:rsidRPr="00444C7B" w:rsidRDefault="00116AC2" w:rsidP="001C2E23">
            <w:pPr>
              <w:spacing w:line="400" w:lineRule="exact"/>
              <w:rPr>
                <w:rFonts w:ascii="宋体"/>
                <w:b/>
                <w:color w:val="000000"/>
                <w:szCs w:val="21"/>
              </w:rPr>
            </w:pPr>
          </w:p>
        </w:tc>
        <w:tc>
          <w:tcPr>
            <w:tcW w:w="1620" w:type="dxa"/>
            <w:tcBorders>
              <w:left w:val="double" w:sz="4" w:space="0" w:color="C0C0C0"/>
            </w:tcBorders>
            <w:vAlign w:val="center"/>
          </w:tcPr>
          <w:p w:rsidR="00116AC2" w:rsidRPr="00444C7B" w:rsidRDefault="00116AC2" w:rsidP="001C2E23">
            <w:pPr>
              <w:spacing w:line="400" w:lineRule="exact"/>
              <w:rPr>
                <w:rFonts w:ascii="宋体"/>
                <w:b/>
                <w:color w:val="000000"/>
                <w:szCs w:val="21"/>
              </w:rPr>
            </w:pPr>
          </w:p>
        </w:tc>
        <w:tc>
          <w:tcPr>
            <w:tcW w:w="2215" w:type="dxa"/>
            <w:gridSpan w:val="2"/>
            <w:tcBorders>
              <w:left w:val="double" w:sz="4" w:space="0" w:color="C0C0C0"/>
            </w:tcBorders>
            <w:vAlign w:val="center"/>
          </w:tcPr>
          <w:p w:rsidR="00116AC2" w:rsidRPr="00444C7B" w:rsidRDefault="00116AC2" w:rsidP="001C2E23">
            <w:pPr>
              <w:spacing w:line="400" w:lineRule="exact"/>
              <w:rPr>
                <w:rFonts w:ascii="宋体"/>
                <w:b/>
                <w:color w:val="000000"/>
                <w:szCs w:val="21"/>
              </w:rPr>
            </w:pPr>
          </w:p>
        </w:tc>
      </w:tr>
      <w:tr w:rsidR="00116AC2" w:rsidRPr="00444C7B" w:rsidTr="001A11B0">
        <w:trPr>
          <w:gridAfter w:val="1"/>
          <w:wAfter w:w="17" w:type="dxa"/>
          <w:trHeight w:val="457"/>
        </w:trPr>
        <w:tc>
          <w:tcPr>
            <w:tcW w:w="10617" w:type="dxa"/>
            <w:gridSpan w:val="11"/>
            <w:vAlign w:val="center"/>
          </w:tcPr>
          <w:p w:rsidR="00116AC2" w:rsidRPr="00444C7B" w:rsidRDefault="00116AC2" w:rsidP="001C2E23">
            <w:pPr>
              <w:spacing w:line="400" w:lineRule="exact"/>
              <w:rPr>
                <w:rFonts w:ascii="宋体"/>
                <w:b/>
                <w:color w:val="000000"/>
                <w:szCs w:val="21"/>
              </w:rPr>
            </w:pPr>
            <w:r w:rsidRPr="00C5172B">
              <w:rPr>
                <w:rFonts w:ascii="宋体" w:hint="eastAsia"/>
                <w:b/>
                <w:color w:val="000000"/>
                <w:szCs w:val="21"/>
                <w:highlight w:val="green"/>
              </w:rPr>
              <w:t>我还有其他朋友参会：邀请</w:t>
            </w:r>
            <w:r w:rsidRPr="00C5172B">
              <w:rPr>
                <w:rFonts w:ascii="宋体"/>
                <w:b/>
                <w:color w:val="000000"/>
                <w:szCs w:val="21"/>
                <w:highlight w:val="green"/>
              </w:rPr>
              <w:t>2</w:t>
            </w:r>
            <w:r w:rsidRPr="00C5172B">
              <w:rPr>
                <w:rFonts w:ascii="宋体" w:hint="eastAsia"/>
                <w:b/>
                <w:color w:val="000000"/>
                <w:szCs w:val="21"/>
                <w:highlight w:val="green"/>
              </w:rPr>
              <w:t>名好友到场，邀请人即可获得品牌</w:t>
            </w:r>
            <w:r w:rsidRPr="00C5172B">
              <w:rPr>
                <w:rFonts w:ascii="宋体"/>
                <w:b/>
                <w:color w:val="000000"/>
                <w:szCs w:val="21"/>
                <w:highlight w:val="green"/>
              </w:rPr>
              <w:t>u</w:t>
            </w:r>
            <w:r w:rsidRPr="00C5172B">
              <w:rPr>
                <w:rFonts w:ascii="宋体" w:hint="eastAsia"/>
                <w:b/>
                <w:color w:val="000000"/>
                <w:szCs w:val="21"/>
                <w:highlight w:val="green"/>
              </w:rPr>
              <w:t>盘</w:t>
            </w:r>
            <w:r w:rsidRPr="00C5172B">
              <w:rPr>
                <w:rFonts w:ascii="宋体"/>
                <w:b/>
                <w:color w:val="000000"/>
                <w:szCs w:val="21"/>
                <w:highlight w:val="green"/>
              </w:rPr>
              <w:t>1</w:t>
            </w:r>
            <w:r w:rsidRPr="00C5172B">
              <w:rPr>
                <w:rFonts w:ascii="宋体" w:hint="eastAsia"/>
                <w:b/>
                <w:color w:val="000000"/>
                <w:szCs w:val="21"/>
                <w:highlight w:val="green"/>
              </w:rPr>
              <w:t>个</w:t>
            </w:r>
          </w:p>
        </w:tc>
      </w:tr>
      <w:tr w:rsidR="00116AC2" w:rsidRPr="00444C7B" w:rsidTr="001A11B0">
        <w:trPr>
          <w:trHeight w:val="442"/>
        </w:trPr>
        <w:tc>
          <w:tcPr>
            <w:tcW w:w="2438" w:type="dxa"/>
            <w:gridSpan w:val="2"/>
            <w:vAlign w:val="center"/>
          </w:tcPr>
          <w:p w:rsidR="00116AC2" w:rsidRPr="00444C7B" w:rsidRDefault="00116AC2" w:rsidP="001C2E23">
            <w:pPr>
              <w:spacing w:line="400" w:lineRule="exact"/>
              <w:jc w:val="center"/>
              <w:rPr>
                <w:rFonts w:ascii="宋体"/>
                <w:color w:val="000000"/>
                <w:szCs w:val="21"/>
              </w:rPr>
            </w:pPr>
            <w:r w:rsidRPr="00444C7B">
              <w:rPr>
                <w:rFonts w:ascii="宋体" w:hint="eastAsia"/>
                <w:color w:val="000000"/>
                <w:szCs w:val="21"/>
              </w:rPr>
              <w:t>公司名称</w:t>
            </w:r>
          </w:p>
        </w:tc>
        <w:tc>
          <w:tcPr>
            <w:tcW w:w="1169" w:type="dxa"/>
            <w:tcBorders>
              <w:right w:val="double" w:sz="4" w:space="0" w:color="C0C0C0"/>
            </w:tcBorders>
            <w:vAlign w:val="center"/>
          </w:tcPr>
          <w:p w:rsidR="00116AC2" w:rsidRPr="00444C7B" w:rsidRDefault="00116AC2" w:rsidP="001C2E23">
            <w:pPr>
              <w:spacing w:line="400" w:lineRule="exact"/>
              <w:jc w:val="center"/>
              <w:rPr>
                <w:rFonts w:ascii="宋体"/>
                <w:b/>
                <w:color w:val="000000"/>
                <w:szCs w:val="21"/>
              </w:rPr>
            </w:pPr>
            <w:r w:rsidRPr="00444C7B">
              <w:rPr>
                <w:rFonts w:ascii="宋体" w:hAnsi="宋体" w:hint="eastAsia"/>
                <w:b/>
                <w:color w:val="000000"/>
                <w:szCs w:val="21"/>
              </w:rPr>
              <w:t>参会人名</w:t>
            </w:r>
          </w:p>
        </w:tc>
        <w:tc>
          <w:tcPr>
            <w:tcW w:w="843" w:type="dxa"/>
            <w:gridSpan w:val="2"/>
            <w:tcBorders>
              <w:left w:val="double" w:sz="4" w:space="0" w:color="C0C0C0"/>
            </w:tcBorders>
            <w:vAlign w:val="center"/>
          </w:tcPr>
          <w:p w:rsidR="00116AC2" w:rsidRPr="00444C7B" w:rsidRDefault="00116AC2" w:rsidP="001C2E23">
            <w:pPr>
              <w:spacing w:line="400" w:lineRule="exact"/>
              <w:jc w:val="center"/>
              <w:rPr>
                <w:rFonts w:ascii="宋体"/>
                <w:b/>
                <w:color w:val="000000"/>
                <w:szCs w:val="21"/>
              </w:rPr>
            </w:pPr>
            <w:r w:rsidRPr="00444C7B">
              <w:rPr>
                <w:rFonts w:ascii="宋体" w:hAnsi="宋体" w:hint="eastAsia"/>
                <w:b/>
                <w:color w:val="000000"/>
                <w:szCs w:val="21"/>
              </w:rPr>
              <w:t>部门</w:t>
            </w:r>
          </w:p>
        </w:tc>
        <w:tc>
          <w:tcPr>
            <w:tcW w:w="892" w:type="dxa"/>
            <w:vAlign w:val="center"/>
          </w:tcPr>
          <w:p w:rsidR="00116AC2" w:rsidRPr="00444C7B" w:rsidRDefault="00116AC2" w:rsidP="001C2E23">
            <w:pPr>
              <w:spacing w:line="400" w:lineRule="exact"/>
              <w:jc w:val="center"/>
              <w:rPr>
                <w:rFonts w:ascii="宋体"/>
                <w:b/>
                <w:color w:val="000000"/>
                <w:szCs w:val="21"/>
              </w:rPr>
            </w:pPr>
            <w:r w:rsidRPr="00444C7B">
              <w:rPr>
                <w:rFonts w:ascii="宋体" w:hAnsi="宋体" w:hint="eastAsia"/>
                <w:b/>
                <w:color w:val="000000"/>
                <w:szCs w:val="21"/>
              </w:rPr>
              <w:t>职位</w:t>
            </w:r>
          </w:p>
        </w:tc>
        <w:tc>
          <w:tcPr>
            <w:tcW w:w="1422" w:type="dxa"/>
            <w:vAlign w:val="center"/>
          </w:tcPr>
          <w:p w:rsidR="00116AC2" w:rsidRPr="00444C7B" w:rsidRDefault="00116AC2" w:rsidP="001C2E23">
            <w:pPr>
              <w:spacing w:line="400" w:lineRule="exact"/>
              <w:jc w:val="center"/>
              <w:rPr>
                <w:rFonts w:ascii="宋体"/>
                <w:b/>
                <w:color w:val="000000"/>
                <w:szCs w:val="21"/>
              </w:rPr>
            </w:pPr>
            <w:r w:rsidRPr="00444C7B">
              <w:rPr>
                <w:rFonts w:ascii="宋体" w:hint="eastAsia"/>
                <w:b/>
                <w:color w:val="000000"/>
                <w:szCs w:val="21"/>
              </w:rPr>
              <w:t>电话</w:t>
            </w:r>
          </w:p>
        </w:tc>
        <w:tc>
          <w:tcPr>
            <w:tcW w:w="1707" w:type="dxa"/>
            <w:gridSpan w:val="3"/>
            <w:tcBorders>
              <w:right w:val="double" w:sz="4" w:space="0" w:color="C0C0C0"/>
            </w:tcBorders>
            <w:vAlign w:val="center"/>
          </w:tcPr>
          <w:p w:rsidR="00116AC2" w:rsidRPr="00444C7B" w:rsidRDefault="00116AC2" w:rsidP="001C2E23">
            <w:pPr>
              <w:spacing w:line="400" w:lineRule="exact"/>
              <w:jc w:val="center"/>
              <w:rPr>
                <w:rFonts w:ascii="宋体"/>
                <w:b/>
                <w:color w:val="000000"/>
                <w:szCs w:val="21"/>
              </w:rPr>
            </w:pPr>
            <w:r w:rsidRPr="00444C7B">
              <w:rPr>
                <w:rFonts w:ascii="宋体" w:hAnsi="宋体" w:hint="eastAsia"/>
                <w:b/>
                <w:color w:val="000000"/>
                <w:szCs w:val="21"/>
              </w:rPr>
              <w:t>手机</w:t>
            </w:r>
          </w:p>
        </w:tc>
        <w:tc>
          <w:tcPr>
            <w:tcW w:w="2163" w:type="dxa"/>
            <w:gridSpan w:val="2"/>
            <w:tcBorders>
              <w:left w:val="double" w:sz="4" w:space="0" w:color="C0C0C0"/>
            </w:tcBorders>
            <w:vAlign w:val="center"/>
          </w:tcPr>
          <w:p w:rsidR="00116AC2" w:rsidRPr="00444C7B" w:rsidRDefault="00116AC2" w:rsidP="001C2E23">
            <w:pPr>
              <w:spacing w:line="400" w:lineRule="exact"/>
              <w:jc w:val="center"/>
              <w:rPr>
                <w:rFonts w:ascii="宋体"/>
                <w:b/>
                <w:color w:val="000000"/>
                <w:szCs w:val="21"/>
              </w:rPr>
            </w:pPr>
            <w:r w:rsidRPr="00444C7B">
              <w:rPr>
                <w:rFonts w:ascii="宋体" w:hAnsi="宋体" w:hint="eastAsia"/>
                <w:b/>
                <w:color w:val="000000"/>
                <w:szCs w:val="21"/>
              </w:rPr>
              <w:t>邮箱</w:t>
            </w:r>
          </w:p>
        </w:tc>
      </w:tr>
      <w:tr w:rsidR="00116AC2" w:rsidRPr="00444C7B" w:rsidTr="001A11B0">
        <w:trPr>
          <w:trHeight w:val="460"/>
        </w:trPr>
        <w:tc>
          <w:tcPr>
            <w:tcW w:w="2438" w:type="dxa"/>
            <w:gridSpan w:val="2"/>
            <w:vAlign w:val="center"/>
          </w:tcPr>
          <w:p w:rsidR="00116AC2" w:rsidRPr="00444C7B" w:rsidRDefault="00116AC2" w:rsidP="001C2E23">
            <w:pPr>
              <w:spacing w:line="400" w:lineRule="exact"/>
              <w:jc w:val="center"/>
              <w:rPr>
                <w:rFonts w:ascii="宋体"/>
                <w:color w:val="000000"/>
                <w:szCs w:val="21"/>
              </w:rPr>
            </w:pPr>
          </w:p>
        </w:tc>
        <w:tc>
          <w:tcPr>
            <w:tcW w:w="1169" w:type="dxa"/>
            <w:tcBorders>
              <w:right w:val="double" w:sz="4" w:space="0" w:color="C0C0C0"/>
            </w:tcBorders>
            <w:vAlign w:val="center"/>
          </w:tcPr>
          <w:p w:rsidR="00116AC2" w:rsidRPr="00444C7B" w:rsidRDefault="00116AC2" w:rsidP="001C2E23">
            <w:pPr>
              <w:spacing w:line="400" w:lineRule="exact"/>
              <w:jc w:val="center"/>
              <w:rPr>
                <w:rFonts w:ascii="宋体"/>
                <w:color w:val="000000"/>
                <w:szCs w:val="21"/>
              </w:rPr>
            </w:pPr>
          </w:p>
        </w:tc>
        <w:tc>
          <w:tcPr>
            <w:tcW w:w="843" w:type="dxa"/>
            <w:gridSpan w:val="2"/>
            <w:tcBorders>
              <w:left w:val="double" w:sz="4" w:space="0" w:color="C0C0C0"/>
            </w:tcBorders>
            <w:vAlign w:val="center"/>
          </w:tcPr>
          <w:p w:rsidR="00116AC2" w:rsidRPr="00444C7B" w:rsidRDefault="00116AC2" w:rsidP="001C2E23">
            <w:pPr>
              <w:spacing w:line="400" w:lineRule="exact"/>
              <w:jc w:val="center"/>
              <w:rPr>
                <w:rFonts w:ascii="宋体"/>
                <w:color w:val="000000"/>
                <w:szCs w:val="21"/>
              </w:rPr>
            </w:pPr>
          </w:p>
        </w:tc>
        <w:tc>
          <w:tcPr>
            <w:tcW w:w="892" w:type="dxa"/>
            <w:vAlign w:val="center"/>
          </w:tcPr>
          <w:p w:rsidR="00116AC2" w:rsidRPr="00444C7B" w:rsidRDefault="00116AC2" w:rsidP="001C2E23">
            <w:pPr>
              <w:spacing w:line="400" w:lineRule="exact"/>
              <w:jc w:val="center"/>
              <w:rPr>
                <w:rFonts w:ascii="宋体"/>
                <w:color w:val="000000"/>
                <w:szCs w:val="21"/>
              </w:rPr>
            </w:pPr>
          </w:p>
        </w:tc>
        <w:tc>
          <w:tcPr>
            <w:tcW w:w="1422" w:type="dxa"/>
            <w:vAlign w:val="center"/>
          </w:tcPr>
          <w:p w:rsidR="00116AC2" w:rsidRPr="00444C7B" w:rsidRDefault="00116AC2" w:rsidP="001C2E23">
            <w:pPr>
              <w:spacing w:line="400" w:lineRule="exact"/>
              <w:jc w:val="center"/>
              <w:rPr>
                <w:rFonts w:ascii="宋体"/>
                <w:color w:val="000000"/>
                <w:szCs w:val="21"/>
              </w:rPr>
            </w:pPr>
          </w:p>
        </w:tc>
        <w:tc>
          <w:tcPr>
            <w:tcW w:w="1707" w:type="dxa"/>
            <w:gridSpan w:val="3"/>
            <w:tcBorders>
              <w:right w:val="double" w:sz="4" w:space="0" w:color="C0C0C0"/>
            </w:tcBorders>
          </w:tcPr>
          <w:p w:rsidR="00116AC2" w:rsidRPr="00444C7B" w:rsidRDefault="00116AC2" w:rsidP="001C2E23">
            <w:pPr>
              <w:spacing w:line="400" w:lineRule="exact"/>
              <w:jc w:val="center"/>
              <w:rPr>
                <w:rFonts w:ascii="宋体"/>
                <w:color w:val="000000"/>
                <w:szCs w:val="21"/>
              </w:rPr>
            </w:pPr>
          </w:p>
        </w:tc>
        <w:tc>
          <w:tcPr>
            <w:tcW w:w="2163" w:type="dxa"/>
            <w:gridSpan w:val="2"/>
            <w:tcBorders>
              <w:left w:val="double" w:sz="4" w:space="0" w:color="C0C0C0"/>
            </w:tcBorders>
          </w:tcPr>
          <w:p w:rsidR="00116AC2" w:rsidRPr="00444C7B" w:rsidRDefault="00116AC2" w:rsidP="001C2E23">
            <w:pPr>
              <w:spacing w:line="400" w:lineRule="exact"/>
              <w:jc w:val="center"/>
              <w:rPr>
                <w:rFonts w:ascii="宋体"/>
                <w:color w:val="000000"/>
                <w:szCs w:val="21"/>
              </w:rPr>
            </w:pPr>
          </w:p>
        </w:tc>
      </w:tr>
      <w:tr w:rsidR="00116AC2" w:rsidRPr="00444C7B" w:rsidTr="001A11B0">
        <w:trPr>
          <w:trHeight w:val="453"/>
        </w:trPr>
        <w:tc>
          <w:tcPr>
            <w:tcW w:w="2438" w:type="dxa"/>
            <w:gridSpan w:val="2"/>
            <w:vAlign w:val="center"/>
          </w:tcPr>
          <w:p w:rsidR="00116AC2" w:rsidRPr="00444C7B" w:rsidRDefault="00116AC2" w:rsidP="001C2E23">
            <w:pPr>
              <w:spacing w:line="400" w:lineRule="exact"/>
              <w:jc w:val="center"/>
              <w:rPr>
                <w:rFonts w:ascii="宋体"/>
                <w:color w:val="000000"/>
                <w:szCs w:val="21"/>
              </w:rPr>
            </w:pPr>
          </w:p>
        </w:tc>
        <w:tc>
          <w:tcPr>
            <w:tcW w:w="1169" w:type="dxa"/>
            <w:tcBorders>
              <w:right w:val="double" w:sz="4" w:space="0" w:color="C0C0C0"/>
            </w:tcBorders>
            <w:vAlign w:val="center"/>
          </w:tcPr>
          <w:p w:rsidR="00116AC2" w:rsidRPr="00444C7B" w:rsidRDefault="00116AC2" w:rsidP="001C2E23">
            <w:pPr>
              <w:spacing w:line="400" w:lineRule="exact"/>
              <w:jc w:val="center"/>
              <w:rPr>
                <w:rFonts w:ascii="宋体"/>
                <w:color w:val="000000"/>
                <w:szCs w:val="21"/>
              </w:rPr>
            </w:pPr>
          </w:p>
        </w:tc>
        <w:tc>
          <w:tcPr>
            <w:tcW w:w="843" w:type="dxa"/>
            <w:gridSpan w:val="2"/>
            <w:tcBorders>
              <w:left w:val="double" w:sz="4" w:space="0" w:color="C0C0C0"/>
            </w:tcBorders>
            <w:vAlign w:val="center"/>
          </w:tcPr>
          <w:p w:rsidR="00116AC2" w:rsidRPr="00444C7B" w:rsidRDefault="00116AC2" w:rsidP="001C2E23">
            <w:pPr>
              <w:spacing w:line="400" w:lineRule="exact"/>
              <w:jc w:val="center"/>
              <w:rPr>
                <w:rFonts w:ascii="宋体"/>
                <w:color w:val="000000"/>
                <w:szCs w:val="21"/>
              </w:rPr>
            </w:pPr>
          </w:p>
        </w:tc>
        <w:tc>
          <w:tcPr>
            <w:tcW w:w="892" w:type="dxa"/>
            <w:vAlign w:val="center"/>
          </w:tcPr>
          <w:p w:rsidR="00116AC2" w:rsidRPr="00444C7B" w:rsidRDefault="00116AC2" w:rsidP="001C2E23">
            <w:pPr>
              <w:spacing w:line="400" w:lineRule="exact"/>
              <w:jc w:val="center"/>
              <w:rPr>
                <w:rFonts w:ascii="宋体"/>
                <w:color w:val="000000"/>
                <w:szCs w:val="21"/>
              </w:rPr>
            </w:pPr>
          </w:p>
        </w:tc>
        <w:tc>
          <w:tcPr>
            <w:tcW w:w="1422" w:type="dxa"/>
            <w:vAlign w:val="center"/>
          </w:tcPr>
          <w:p w:rsidR="00116AC2" w:rsidRPr="00444C7B" w:rsidRDefault="00116AC2" w:rsidP="001C2E23">
            <w:pPr>
              <w:spacing w:line="400" w:lineRule="exact"/>
              <w:jc w:val="center"/>
              <w:rPr>
                <w:rFonts w:ascii="宋体"/>
                <w:color w:val="000000"/>
                <w:szCs w:val="21"/>
              </w:rPr>
            </w:pPr>
          </w:p>
        </w:tc>
        <w:tc>
          <w:tcPr>
            <w:tcW w:w="1707" w:type="dxa"/>
            <w:gridSpan w:val="3"/>
            <w:tcBorders>
              <w:right w:val="double" w:sz="4" w:space="0" w:color="C0C0C0"/>
            </w:tcBorders>
          </w:tcPr>
          <w:p w:rsidR="00116AC2" w:rsidRPr="00444C7B" w:rsidRDefault="00116AC2" w:rsidP="001C2E23">
            <w:pPr>
              <w:spacing w:line="400" w:lineRule="exact"/>
              <w:jc w:val="center"/>
              <w:rPr>
                <w:rFonts w:ascii="宋体"/>
                <w:color w:val="000000"/>
                <w:szCs w:val="21"/>
              </w:rPr>
            </w:pPr>
          </w:p>
        </w:tc>
        <w:tc>
          <w:tcPr>
            <w:tcW w:w="2163" w:type="dxa"/>
            <w:gridSpan w:val="2"/>
            <w:tcBorders>
              <w:left w:val="double" w:sz="4" w:space="0" w:color="C0C0C0"/>
            </w:tcBorders>
          </w:tcPr>
          <w:p w:rsidR="00116AC2" w:rsidRPr="00444C7B" w:rsidRDefault="00116AC2" w:rsidP="001C2E23">
            <w:pPr>
              <w:spacing w:line="400" w:lineRule="exact"/>
              <w:jc w:val="center"/>
              <w:rPr>
                <w:rFonts w:ascii="宋体"/>
                <w:color w:val="000000"/>
                <w:szCs w:val="21"/>
              </w:rPr>
            </w:pPr>
          </w:p>
        </w:tc>
      </w:tr>
      <w:tr w:rsidR="00116AC2" w:rsidRPr="00444C7B" w:rsidTr="001A11B0">
        <w:trPr>
          <w:trHeight w:val="459"/>
        </w:trPr>
        <w:tc>
          <w:tcPr>
            <w:tcW w:w="2438" w:type="dxa"/>
            <w:gridSpan w:val="2"/>
          </w:tcPr>
          <w:p w:rsidR="00116AC2" w:rsidRPr="00444C7B" w:rsidRDefault="00116AC2" w:rsidP="001C2E23">
            <w:pPr>
              <w:spacing w:line="400" w:lineRule="exact"/>
              <w:jc w:val="center"/>
              <w:rPr>
                <w:rFonts w:ascii="宋体"/>
                <w:color w:val="000000"/>
                <w:szCs w:val="21"/>
              </w:rPr>
            </w:pPr>
          </w:p>
        </w:tc>
        <w:tc>
          <w:tcPr>
            <w:tcW w:w="1169" w:type="dxa"/>
            <w:tcBorders>
              <w:right w:val="double" w:sz="4" w:space="0" w:color="C0C0C0"/>
            </w:tcBorders>
            <w:vAlign w:val="center"/>
          </w:tcPr>
          <w:p w:rsidR="00116AC2" w:rsidRPr="00444C7B" w:rsidRDefault="00116AC2" w:rsidP="001C2E23">
            <w:pPr>
              <w:spacing w:line="400" w:lineRule="exact"/>
              <w:jc w:val="center"/>
              <w:rPr>
                <w:rFonts w:ascii="宋体"/>
                <w:color w:val="000000"/>
                <w:szCs w:val="21"/>
              </w:rPr>
            </w:pPr>
          </w:p>
        </w:tc>
        <w:tc>
          <w:tcPr>
            <w:tcW w:w="843" w:type="dxa"/>
            <w:gridSpan w:val="2"/>
            <w:tcBorders>
              <w:left w:val="double" w:sz="4" w:space="0" w:color="C0C0C0"/>
            </w:tcBorders>
            <w:vAlign w:val="center"/>
          </w:tcPr>
          <w:p w:rsidR="00116AC2" w:rsidRPr="00444C7B" w:rsidRDefault="00116AC2" w:rsidP="001C2E23">
            <w:pPr>
              <w:spacing w:line="400" w:lineRule="exact"/>
              <w:jc w:val="center"/>
              <w:rPr>
                <w:rFonts w:ascii="宋体"/>
                <w:color w:val="000000"/>
                <w:szCs w:val="21"/>
              </w:rPr>
            </w:pPr>
          </w:p>
        </w:tc>
        <w:tc>
          <w:tcPr>
            <w:tcW w:w="892" w:type="dxa"/>
            <w:vAlign w:val="center"/>
          </w:tcPr>
          <w:p w:rsidR="00116AC2" w:rsidRPr="00444C7B" w:rsidRDefault="00116AC2" w:rsidP="001C2E23">
            <w:pPr>
              <w:spacing w:line="400" w:lineRule="exact"/>
              <w:jc w:val="center"/>
              <w:rPr>
                <w:rFonts w:ascii="宋体"/>
                <w:color w:val="000000"/>
                <w:szCs w:val="21"/>
              </w:rPr>
            </w:pPr>
          </w:p>
        </w:tc>
        <w:tc>
          <w:tcPr>
            <w:tcW w:w="1422" w:type="dxa"/>
            <w:vAlign w:val="center"/>
          </w:tcPr>
          <w:p w:rsidR="00116AC2" w:rsidRPr="00444C7B" w:rsidRDefault="00116AC2" w:rsidP="001C2E23">
            <w:pPr>
              <w:spacing w:line="400" w:lineRule="exact"/>
              <w:jc w:val="center"/>
              <w:rPr>
                <w:rFonts w:ascii="宋体"/>
                <w:color w:val="000000"/>
                <w:szCs w:val="21"/>
              </w:rPr>
            </w:pPr>
          </w:p>
        </w:tc>
        <w:tc>
          <w:tcPr>
            <w:tcW w:w="1707" w:type="dxa"/>
            <w:gridSpan w:val="3"/>
            <w:tcBorders>
              <w:right w:val="double" w:sz="4" w:space="0" w:color="C0C0C0"/>
            </w:tcBorders>
          </w:tcPr>
          <w:p w:rsidR="00116AC2" w:rsidRPr="00444C7B" w:rsidRDefault="00116AC2" w:rsidP="001C2E23">
            <w:pPr>
              <w:spacing w:line="400" w:lineRule="exact"/>
              <w:jc w:val="center"/>
              <w:rPr>
                <w:rFonts w:ascii="宋体"/>
                <w:color w:val="000000"/>
                <w:szCs w:val="21"/>
              </w:rPr>
            </w:pPr>
          </w:p>
        </w:tc>
        <w:tc>
          <w:tcPr>
            <w:tcW w:w="2163" w:type="dxa"/>
            <w:gridSpan w:val="2"/>
            <w:tcBorders>
              <w:left w:val="double" w:sz="4" w:space="0" w:color="C0C0C0"/>
            </w:tcBorders>
          </w:tcPr>
          <w:p w:rsidR="00116AC2" w:rsidRPr="00444C7B" w:rsidRDefault="00116AC2" w:rsidP="001C2E23">
            <w:pPr>
              <w:spacing w:line="400" w:lineRule="exact"/>
              <w:jc w:val="center"/>
              <w:rPr>
                <w:rFonts w:ascii="宋体"/>
                <w:color w:val="000000"/>
                <w:szCs w:val="21"/>
              </w:rPr>
            </w:pPr>
          </w:p>
        </w:tc>
      </w:tr>
      <w:tr w:rsidR="00116AC2" w:rsidRPr="00444C7B" w:rsidTr="001A11B0">
        <w:trPr>
          <w:trHeight w:val="452"/>
        </w:trPr>
        <w:tc>
          <w:tcPr>
            <w:tcW w:w="2438" w:type="dxa"/>
            <w:gridSpan w:val="2"/>
          </w:tcPr>
          <w:p w:rsidR="00116AC2" w:rsidRPr="00444C7B" w:rsidRDefault="00116AC2" w:rsidP="001C2E23">
            <w:pPr>
              <w:spacing w:line="400" w:lineRule="exact"/>
              <w:jc w:val="center"/>
              <w:rPr>
                <w:rFonts w:ascii="宋体"/>
                <w:color w:val="000000"/>
                <w:szCs w:val="21"/>
              </w:rPr>
            </w:pPr>
          </w:p>
        </w:tc>
        <w:tc>
          <w:tcPr>
            <w:tcW w:w="1169" w:type="dxa"/>
            <w:tcBorders>
              <w:right w:val="double" w:sz="4" w:space="0" w:color="C0C0C0"/>
            </w:tcBorders>
            <w:vAlign w:val="center"/>
          </w:tcPr>
          <w:p w:rsidR="00116AC2" w:rsidRPr="00444C7B" w:rsidRDefault="00116AC2" w:rsidP="001C2E23">
            <w:pPr>
              <w:spacing w:line="400" w:lineRule="exact"/>
              <w:jc w:val="center"/>
              <w:rPr>
                <w:rFonts w:ascii="宋体"/>
                <w:color w:val="000000"/>
                <w:szCs w:val="21"/>
              </w:rPr>
            </w:pPr>
          </w:p>
        </w:tc>
        <w:tc>
          <w:tcPr>
            <w:tcW w:w="843" w:type="dxa"/>
            <w:gridSpan w:val="2"/>
            <w:tcBorders>
              <w:left w:val="double" w:sz="4" w:space="0" w:color="C0C0C0"/>
            </w:tcBorders>
            <w:vAlign w:val="center"/>
          </w:tcPr>
          <w:p w:rsidR="00116AC2" w:rsidRPr="00444C7B" w:rsidRDefault="00116AC2" w:rsidP="001C2E23">
            <w:pPr>
              <w:spacing w:line="400" w:lineRule="exact"/>
              <w:jc w:val="center"/>
              <w:rPr>
                <w:rFonts w:ascii="宋体"/>
                <w:color w:val="000000"/>
                <w:szCs w:val="21"/>
              </w:rPr>
            </w:pPr>
          </w:p>
        </w:tc>
        <w:tc>
          <w:tcPr>
            <w:tcW w:w="892" w:type="dxa"/>
            <w:vAlign w:val="center"/>
          </w:tcPr>
          <w:p w:rsidR="00116AC2" w:rsidRPr="00444C7B" w:rsidRDefault="00116AC2" w:rsidP="001C2E23">
            <w:pPr>
              <w:spacing w:line="400" w:lineRule="exact"/>
              <w:jc w:val="center"/>
              <w:rPr>
                <w:rFonts w:ascii="宋体"/>
                <w:color w:val="000000"/>
                <w:szCs w:val="21"/>
              </w:rPr>
            </w:pPr>
          </w:p>
        </w:tc>
        <w:tc>
          <w:tcPr>
            <w:tcW w:w="1422" w:type="dxa"/>
            <w:vAlign w:val="center"/>
          </w:tcPr>
          <w:p w:rsidR="00116AC2" w:rsidRPr="00444C7B" w:rsidRDefault="00116AC2" w:rsidP="001C2E23">
            <w:pPr>
              <w:spacing w:line="400" w:lineRule="exact"/>
              <w:jc w:val="center"/>
              <w:rPr>
                <w:rFonts w:ascii="宋体"/>
                <w:color w:val="000000"/>
                <w:szCs w:val="21"/>
              </w:rPr>
            </w:pPr>
          </w:p>
        </w:tc>
        <w:tc>
          <w:tcPr>
            <w:tcW w:w="1707" w:type="dxa"/>
            <w:gridSpan w:val="3"/>
          </w:tcPr>
          <w:p w:rsidR="00116AC2" w:rsidRPr="00444C7B" w:rsidRDefault="00116AC2" w:rsidP="001C2E23">
            <w:pPr>
              <w:spacing w:line="400" w:lineRule="exact"/>
              <w:jc w:val="center"/>
              <w:rPr>
                <w:rFonts w:ascii="宋体"/>
                <w:color w:val="000000"/>
                <w:szCs w:val="21"/>
              </w:rPr>
            </w:pPr>
          </w:p>
        </w:tc>
        <w:tc>
          <w:tcPr>
            <w:tcW w:w="2163" w:type="dxa"/>
            <w:gridSpan w:val="2"/>
            <w:tcBorders>
              <w:right w:val="double" w:sz="4" w:space="0" w:color="C0C0C0"/>
            </w:tcBorders>
          </w:tcPr>
          <w:p w:rsidR="00116AC2" w:rsidRPr="00444C7B" w:rsidRDefault="00116AC2" w:rsidP="001C2E23">
            <w:pPr>
              <w:spacing w:line="400" w:lineRule="exact"/>
              <w:jc w:val="center"/>
              <w:rPr>
                <w:rFonts w:ascii="宋体"/>
                <w:color w:val="000000"/>
                <w:szCs w:val="21"/>
              </w:rPr>
            </w:pPr>
          </w:p>
        </w:tc>
      </w:tr>
      <w:tr w:rsidR="00116AC2" w:rsidRPr="00444C7B" w:rsidTr="001A11B0">
        <w:trPr>
          <w:gridAfter w:val="1"/>
          <w:wAfter w:w="17" w:type="dxa"/>
          <w:trHeight w:val="438"/>
        </w:trPr>
        <w:tc>
          <w:tcPr>
            <w:tcW w:w="10617" w:type="dxa"/>
            <w:gridSpan w:val="11"/>
            <w:vAlign w:val="center"/>
          </w:tcPr>
          <w:p w:rsidR="00116AC2" w:rsidRPr="00444C7B" w:rsidRDefault="00116AC2" w:rsidP="001C2E23">
            <w:pPr>
              <w:rPr>
                <w:rFonts w:ascii="宋体"/>
                <w:b/>
                <w:sz w:val="20"/>
                <w:szCs w:val="20"/>
              </w:rPr>
            </w:pPr>
            <w:r w:rsidRPr="00444C7B">
              <w:rPr>
                <w:rFonts w:ascii="宋体" w:hAnsi="宋体" w:hint="eastAsia"/>
                <w:b/>
                <w:sz w:val="20"/>
                <w:szCs w:val="20"/>
              </w:rPr>
              <w:t>亲爱的工程师朋友们，特</w:t>
            </w:r>
            <w:r w:rsidRPr="00444C7B">
              <w:rPr>
                <w:rStyle w:val="style6"/>
                <w:rFonts w:ascii="宋体" w:hAnsi="宋体" w:hint="eastAsia"/>
                <w:b/>
                <w:sz w:val="20"/>
                <w:szCs w:val="20"/>
              </w:rPr>
              <w:t>征集</w:t>
            </w:r>
            <w:r w:rsidRPr="00444C7B">
              <w:rPr>
                <w:rFonts w:ascii="宋体" w:hAnsi="宋体" w:hint="eastAsia"/>
                <w:b/>
                <w:sz w:val="20"/>
                <w:szCs w:val="20"/>
              </w:rPr>
              <w:t>您在工作领域所遇到的技术难点，以便我们更好的为您解答：</w:t>
            </w:r>
          </w:p>
          <w:p w:rsidR="00116AC2" w:rsidRPr="00444C7B" w:rsidRDefault="00116AC2" w:rsidP="001C2E23">
            <w:pPr>
              <w:rPr>
                <w:rFonts w:ascii="DFKai-SB" w:eastAsia="DFKai-SB"/>
                <w:b/>
                <w:bCs/>
                <w:color w:val="000000"/>
                <w:szCs w:val="21"/>
              </w:rPr>
            </w:pPr>
          </w:p>
        </w:tc>
      </w:tr>
      <w:tr w:rsidR="00116AC2" w:rsidRPr="00444C7B" w:rsidTr="001A11B0">
        <w:trPr>
          <w:gridAfter w:val="1"/>
          <w:wAfter w:w="17" w:type="dxa"/>
          <w:trHeight w:val="862"/>
        </w:trPr>
        <w:tc>
          <w:tcPr>
            <w:tcW w:w="10617" w:type="dxa"/>
            <w:gridSpan w:val="11"/>
            <w:tcBorders>
              <w:left w:val="double" w:sz="4" w:space="0" w:color="C0C0C0"/>
              <w:bottom w:val="double" w:sz="4" w:space="0" w:color="C0C0C0"/>
            </w:tcBorders>
            <w:vAlign w:val="center"/>
          </w:tcPr>
          <w:p w:rsidR="00116AC2" w:rsidRPr="00444C7B" w:rsidRDefault="00116AC2" w:rsidP="00A72312">
            <w:pPr>
              <w:spacing w:line="240" w:lineRule="atLeast"/>
              <w:rPr>
                <w:rFonts w:ascii="宋体"/>
                <w:color w:val="000000"/>
                <w:szCs w:val="21"/>
              </w:rPr>
            </w:pPr>
            <w:r w:rsidRPr="00444C7B">
              <w:rPr>
                <w:rFonts w:ascii="宋体" w:hAnsi="宋体" w:hint="eastAsia"/>
                <w:color w:val="000000"/>
                <w:sz w:val="18"/>
                <w:szCs w:val="18"/>
              </w:rPr>
              <w:t>听众参会享有服务：</w:t>
            </w:r>
            <w:r w:rsidRPr="00444C7B">
              <w:rPr>
                <w:rFonts w:ascii="宋体" w:hAnsi="宋体"/>
                <w:color w:val="000000"/>
                <w:sz w:val="18"/>
                <w:szCs w:val="18"/>
              </w:rPr>
              <w:t>A</w:t>
            </w:r>
            <w:r w:rsidRPr="00444C7B">
              <w:rPr>
                <w:rFonts w:ascii="宋体" w:hAnsi="宋体" w:hint="eastAsia"/>
                <w:color w:val="000000"/>
                <w:sz w:val="18"/>
                <w:szCs w:val="18"/>
              </w:rPr>
              <w:t>、免费参加本次研讨会；</w:t>
            </w:r>
            <w:r w:rsidRPr="00444C7B">
              <w:rPr>
                <w:rFonts w:ascii="宋体" w:hAnsi="宋体"/>
                <w:color w:val="000000"/>
                <w:sz w:val="18"/>
                <w:szCs w:val="18"/>
              </w:rPr>
              <w:t>B</w:t>
            </w:r>
            <w:r w:rsidRPr="00444C7B">
              <w:rPr>
                <w:rFonts w:ascii="宋体" w:hAnsi="宋体" w:hint="eastAsia"/>
                <w:color w:val="000000"/>
                <w:sz w:val="18"/>
                <w:szCs w:val="18"/>
              </w:rPr>
              <w:t>、免费领取会议演讲会刊；</w:t>
            </w:r>
            <w:r w:rsidRPr="00444C7B">
              <w:rPr>
                <w:rFonts w:ascii="宋体" w:hAnsi="宋体"/>
                <w:sz w:val="18"/>
                <w:szCs w:val="18"/>
              </w:rPr>
              <w:t xml:space="preserve"> C</w:t>
            </w:r>
            <w:r w:rsidRPr="00444C7B">
              <w:rPr>
                <w:rFonts w:ascii="宋体" w:hAnsi="宋体" w:hint="eastAsia"/>
                <w:sz w:val="18"/>
                <w:szCs w:val="18"/>
              </w:rPr>
              <w:t>、会议结束后所有工程师可领取</w:t>
            </w:r>
            <w:r>
              <w:rPr>
                <w:rFonts w:ascii="宋体" w:hAnsi="宋体" w:hint="eastAsia"/>
                <w:sz w:val="18"/>
                <w:szCs w:val="18"/>
              </w:rPr>
              <w:t>品牌移动电源</w:t>
            </w:r>
            <w:r w:rsidRPr="00444C7B">
              <w:rPr>
                <w:rFonts w:ascii="宋体" w:hAnsi="宋体"/>
                <w:sz w:val="18"/>
                <w:szCs w:val="18"/>
              </w:rPr>
              <w:t>1</w:t>
            </w:r>
            <w:r w:rsidRPr="00444C7B">
              <w:rPr>
                <w:rFonts w:ascii="宋体" w:hAnsi="宋体" w:hint="eastAsia"/>
                <w:sz w:val="18"/>
                <w:szCs w:val="18"/>
              </w:rPr>
              <w:t>份；</w:t>
            </w:r>
            <w:r w:rsidRPr="00444C7B">
              <w:rPr>
                <w:rFonts w:ascii="宋体" w:hAnsi="宋体"/>
                <w:sz w:val="18"/>
                <w:szCs w:val="18"/>
              </w:rPr>
              <w:t>D</w:t>
            </w:r>
            <w:r w:rsidRPr="00444C7B">
              <w:rPr>
                <w:rFonts w:ascii="宋体" w:hAnsi="宋体" w:hint="eastAsia"/>
                <w:sz w:val="18"/>
                <w:szCs w:val="18"/>
              </w:rPr>
              <w:t>、</w:t>
            </w:r>
            <w:r>
              <w:rPr>
                <w:rFonts w:ascii="宋体" w:hAnsi="宋体" w:hint="eastAsia"/>
                <w:sz w:val="18"/>
                <w:szCs w:val="18"/>
              </w:rPr>
              <w:t>家电工程、研发参会人员会议当天可获得酒店当天午餐补贴劵；</w:t>
            </w:r>
            <w:r>
              <w:rPr>
                <w:rFonts w:ascii="宋体" w:hAnsi="宋体"/>
                <w:sz w:val="18"/>
                <w:szCs w:val="18"/>
              </w:rPr>
              <w:t>E</w:t>
            </w:r>
            <w:r>
              <w:rPr>
                <w:rFonts w:ascii="宋体" w:hAnsi="宋体" w:hint="eastAsia"/>
                <w:sz w:val="18"/>
                <w:szCs w:val="18"/>
              </w:rPr>
              <w:t>、参与会议当天千元微信抢红包活动；</w:t>
            </w:r>
          </w:p>
        </w:tc>
      </w:tr>
    </w:tbl>
    <w:p w:rsidR="00116AC2" w:rsidRDefault="00116AC2" w:rsidP="00732ACF">
      <w:pPr>
        <w:spacing w:beforeLines="50"/>
        <w:ind w:rightChars="32" w:right="67"/>
        <w:rPr>
          <w:rFonts w:ascii="黑体"/>
          <w:b/>
          <w:color w:val="000000"/>
          <w:szCs w:val="21"/>
        </w:rPr>
      </w:pPr>
      <w:r>
        <w:rPr>
          <w:rFonts w:ascii="黑体" w:hint="eastAsia"/>
          <w:b/>
          <w:color w:val="000000"/>
          <w:szCs w:val="21"/>
        </w:rPr>
        <w:t>备注：</w:t>
      </w:r>
    </w:p>
    <w:p w:rsidR="00116AC2" w:rsidRDefault="00116AC2" w:rsidP="00732ACF">
      <w:pPr>
        <w:spacing w:beforeLines="50"/>
        <w:ind w:leftChars="13" w:left="27" w:rightChars="32" w:right="67"/>
        <w:rPr>
          <w:rFonts w:ascii="黑体"/>
          <w:color w:val="000000"/>
          <w:spacing w:val="-4"/>
          <w:sz w:val="18"/>
          <w:szCs w:val="18"/>
        </w:rPr>
      </w:pPr>
      <w:r>
        <w:rPr>
          <w:rFonts w:ascii="黑体" w:hint="eastAsia"/>
          <w:color w:val="000000"/>
          <w:sz w:val="18"/>
          <w:szCs w:val="18"/>
        </w:rPr>
        <w:t>■</w:t>
      </w:r>
      <w:r>
        <w:rPr>
          <w:rFonts w:ascii="黑体"/>
          <w:color w:val="000000"/>
          <w:sz w:val="18"/>
          <w:szCs w:val="18"/>
        </w:rPr>
        <w:t xml:space="preserve"> </w:t>
      </w:r>
      <w:r>
        <w:rPr>
          <w:rFonts w:ascii="黑体" w:hint="eastAsia"/>
          <w:color w:val="000000"/>
          <w:spacing w:val="-4"/>
          <w:sz w:val="18"/>
          <w:szCs w:val="18"/>
        </w:rPr>
        <w:t>参加方式：请将此表填妥后由</w:t>
      </w:r>
      <w:smartTag w:uri="urn:schemas-microsoft-com:office:smarttags" w:element="chsdate">
        <w:smartTagPr>
          <w:attr w:name="Year" w:val="2015"/>
          <w:attr w:name="Month" w:val="7"/>
          <w:attr w:name="Day" w:val="20"/>
          <w:attr w:name="IsLunarDate" w:val="False"/>
          <w:attr w:name="IsROCDate" w:val="False"/>
        </w:smartTagPr>
        <w:r>
          <w:rPr>
            <w:rFonts w:ascii="黑体"/>
            <w:color w:val="000000"/>
            <w:spacing w:val="-4"/>
            <w:sz w:val="18"/>
            <w:szCs w:val="18"/>
          </w:rPr>
          <w:t>7</w:t>
        </w:r>
        <w:r>
          <w:rPr>
            <w:rFonts w:ascii="黑体" w:hint="eastAsia"/>
            <w:color w:val="000000"/>
            <w:spacing w:val="-4"/>
            <w:sz w:val="18"/>
            <w:szCs w:val="18"/>
          </w:rPr>
          <w:t>月</w:t>
        </w:r>
        <w:r>
          <w:rPr>
            <w:rFonts w:ascii="黑体"/>
            <w:color w:val="000000"/>
            <w:spacing w:val="-4"/>
            <w:sz w:val="18"/>
            <w:szCs w:val="18"/>
          </w:rPr>
          <w:t>20</w:t>
        </w:r>
        <w:r>
          <w:rPr>
            <w:rFonts w:ascii="黑体" w:hint="eastAsia"/>
            <w:color w:val="000000"/>
            <w:spacing w:val="-4"/>
            <w:sz w:val="18"/>
            <w:szCs w:val="18"/>
          </w:rPr>
          <w:t>日</w:t>
        </w:r>
      </w:smartTag>
      <w:r>
        <w:rPr>
          <w:rFonts w:ascii="黑体" w:hint="eastAsia"/>
          <w:color w:val="000000"/>
          <w:spacing w:val="-4"/>
          <w:sz w:val="18"/>
          <w:szCs w:val="18"/>
        </w:rPr>
        <w:t>前回传至主办方；</w:t>
      </w:r>
      <w:r>
        <w:rPr>
          <w:rFonts w:ascii="黑体"/>
          <w:color w:val="000000"/>
          <w:spacing w:val="-4"/>
          <w:sz w:val="18"/>
          <w:szCs w:val="18"/>
        </w:rPr>
        <w:t xml:space="preserve"> </w:t>
      </w:r>
    </w:p>
    <w:p w:rsidR="00116AC2" w:rsidRDefault="00116AC2" w:rsidP="00C34FC9">
      <w:pPr>
        <w:ind w:leftChars="13" w:left="27" w:rightChars="32" w:right="67"/>
        <w:rPr>
          <w:rFonts w:ascii="宋体"/>
          <w:color w:val="000000"/>
          <w:spacing w:val="-4"/>
          <w:sz w:val="18"/>
          <w:szCs w:val="18"/>
        </w:rPr>
      </w:pPr>
      <w:r>
        <w:rPr>
          <w:rFonts w:ascii="宋体" w:hAnsi="宋体" w:hint="eastAsia"/>
          <w:color w:val="000000"/>
          <w:sz w:val="18"/>
          <w:szCs w:val="18"/>
        </w:rPr>
        <w:t>■</w:t>
      </w:r>
      <w:r>
        <w:rPr>
          <w:rFonts w:ascii="宋体" w:hAnsi="宋体" w:hint="eastAsia"/>
          <w:color w:val="000000"/>
          <w:spacing w:val="-4"/>
          <w:sz w:val="18"/>
          <w:szCs w:val="18"/>
        </w:rPr>
        <w:t>所有报名人员报名成功后</w:t>
      </w:r>
      <w:r>
        <w:rPr>
          <w:rFonts w:ascii="宋体" w:hAnsi="宋体"/>
          <w:color w:val="000000"/>
          <w:spacing w:val="-4"/>
          <w:sz w:val="18"/>
          <w:szCs w:val="18"/>
        </w:rPr>
        <w:t>24</w:t>
      </w:r>
      <w:r>
        <w:rPr>
          <w:rFonts w:ascii="宋体" w:hAnsi="宋体" w:hint="eastAsia"/>
          <w:color w:val="000000"/>
          <w:spacing w:val="-4"/>
          <w:sz w:val="18"/>
          <w:szCs w:val="18"/>
        </w:rPr>
        <w:t>小时内手机将会收到您的“参会编号”，</w:t>
      </w:r>
    </w:p>
    <w:p w:rsidR="00116AC2" w:rsidRDefault="00116AC2" w:rsidP="00732ACF">
      <w:pPr>
        <w:ind w:leftChars="13" w:left="27" w:rightChars="32" w:right="67"/>
        <w:outlineLvl w:val="0"/>
        <w:rPr>
          <w:rFonts w:ascii="宋体"/>
          <w:color w:val="000000"/>
          <w:spacing w:val="-4"/>
          <w:sz w:val="18"/>
          <w:szCs w:val="18"/>
        </w:rPr>
      </w:pPr>
      <w:r>
        <w:rPr>
          <w:rFonts w:ascii="宋体" w:hAnsi="宋体"/>
          <w:color w:val="000000"/>
          <w:spacing w:val="-4"/>
          <w:sz w:val="18"/>
          <w:szCs w:val="18"/>
        </w:rPr>
        <w:t>7</w:t>
      </w:r>
      <w:r>
        <w:rPr>
          <w:rFonts w:ascii="宋体" w:hAnsi="宋体" w:hint="eastAsia"/>
          <w:color w:val="000000"/>
          <w:spacing w:val="-4"/>
          <w:sz w:val="18"/>
          <w:szCs w:val="18"/>
        </w:rPr>
        <w:t>月</w:t>
      </w:r>
      <w:r>
        <w:rPr>
          <w:rFonts w:ascii="宋体" w:hAnsi="宋体"/>
          <w:color w:val="000000"/>
          <w:spacing w:val="-4"/>
          <w:sz w:val="18"/>
          <w:szCs w:val="18"/>
        </w:rPr>
        <w:t>24</w:t>
      </w:r>
      <w:r>
        <w:rPr>
          <w:rFonts w:ascii="宋体" w:hAnsi="宋体" w:hint="eastAsia"/>
          <w:color w:val="000000"/>
          <w:spacing w:val="-4"/>
          <w:sz w:val="18"/>
          <w:szCs w:val="18"/>
        </w:rPr>
        <w:t>凭“参会编号”亲赴举办地点办理报名手续和领取相关资料；</w:t>
      </w:r>
      <w:r>
        <w:rPr>
          <w:rFonts w:ascii="宋体" w:hAnsi="宋体"/>
          <w:color w:val="000000"/>
          <w:spacing w:val="-4"/>
          <w:sz w:val="18"/>
          <w:szCs w:val="18"/>
        </w:rPr>
        <w:t xml:space="preserve">    </w:t>
      </w:r>
    </w:p>
    <w:p w:rsidR="00116AC2" w:rsidRDefault="00116AC2" w:rsidP="00C34FC9">
      <w:pPr>
        <w:ind w:leftChars="13" w:left="27" w:rightChars="32" w:right="67"/>
        <w:rPr>
          <w:rFonts w:ascii="宋体"/>
          <w:color w:val="000000"/>
          <w:spacing w:val="-4"/>
          <w:sz w:val="18"/>
          <w:szCs w:val="18"/>
        </w:rPr>
      </w:pP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pacing w:val="-4"/>
          <w:sz w:val="18"/>
          <w:szCs w:val="18"/>
        </w:rPr>
        <w:t>本次活动主办方不提供住宿，如需主办方协助预订酒店的，可电话</w:t>
      </w:r>
    </w:p>
    <w:p w:rsidR="00116AC2" w:rsidRPr="0058504C" w:rsidRDefault="00116AC2" w:rsidP="0058504C">
      <w:pPr>
        <w:rPr>
          <w:rFonts w:ascii="宋体" w:cs="宋体"/>
          <w:kern w:val="0"/>
          <w:sz w:val="24"/>
          <w:szCs w:val="24"/>
        </w:rPr>
      </w:pPr>
      <w:r>
        <w:rPr>
          <w:rFonts w:ascii="宋体" w:hAnsi="宋体" w:hint="eastAsia"/>
          <w:color w:val="000000"/>
          <w:spacing w:val="-4"/>
          <w:sz w:val="18"/>
          <w:szCs w:val="18"/>
        </w:rPr>
        <w:t>或邮件向主办方组委人员提出协助，主办方将会尽力协助您并满足您的需求；</w:t>
      </w:r>
      <w:r>
        <w:rPr>
          <w:rFonts w:ascii="宋体" w:hAnsi="宋体"/>
          <w:color w:val="000000"/>
          <w:spacing w:val="-4"/>
          <w:sz w:val="18"/>
          <w:szCs w:val="18"/>
        </w:rPr>
        <w:t xml:space="preserve">     </w:t>
      </w:r>
    </w:p>
    <w:sectPr w:rsidR="00116AC2" w:rsidRPr="0058504C" w:rsidSect="0058504C">
      <w:headerReference w:type="default" r:id="rId14"/>
      <w:pgSz w:w="11906" w:h="16838"/>
      <w:pgMar w:top="1440" w:right="991" w:bottom="1091"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AC2" w:rsidRDefault="00116AC2" w:rsidP="00151D25">
      <w:r>
        <w:separator/>
      </w:r>
    </w:p>
  </w:endnote>
  <w:endnote w:type="continuationSeparator" w:id="0">
    <w:p w:rsidR="00116AC2" w:rsidRDefault="00116AC2" w:rsidP="00151D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DFKai-SB">
    <w:altName w:val="MingLiU"/>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AC2" w:rsidRDefault="00116AC2" w:rsidP="00151D25">
      <w:r>
        <w:separator/>
      </w:r>
    </w:p>
  </w:footnote>
  <w:footnote w:type="continuationSeparator" w:id="0">
    <w:p w:rsidR="00116AC2" w:rsidRDefault="00116AC2" w:rsidP="00151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C2" w:rsidRDefault="00116AC2" w:rsidP="00380840">
    <w:pPr>
      <w:pStyle w:val="Heade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7" type="#_x0000_t75" style="width:98.25pt;height:31.5pt;visibility:visible">
          <v:imagedata r:id="rId1" o:title=""/>
        </v:shape>
      </w:pict>
    </w:r>
    <w:r>
      <w:rPr>
        <w:noProof/>
      </w:rPr>
      <w:pict>
        <v:shape id="图片 2" o:spid="_x0000_i1028" type="#_x0000_t75" style="width:138pt;height:42.7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E0E86"/>
    <w:multiLevelType w:val="multilevel"/>
    <w:tmpl w:val="235E0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E1D4A27"/>
    <w:multiLevelType w:val="hybridMultilevel"/>
    <w:tmpl w:val="E77ADD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33BD0873"/>
    <w:multiLevelType w:val="hybridMultilevel"/>
    <w:tmpl w:val="195C3922"/>
    <w:lvl w:ilvl="0" w:tplc="10D03AE0">
      <w:start w:val="1"/>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4BF2128"/>
    <w:multiLevelType w:val="singleLevel"/>
    <w:tmpl w:val="54BF2128"/>
    <w:lvl w:ilvl="0">
      <w:start w:val="4"/>
      <w:numFmt w:val="chineseCounting"/>
      <w:suff w:val="nothing"/>
      <w:lvlText w:val="%1、"/>
      <w:lvlJc w:val="left"/>
      <w:rPr>
        <w:rFonts w:cs="Times New Roman"/>
        <w:color w:val="000000"/>
      </w:rPr>
    </w:lvl>
  </w:abstractNum>
  <w:abstractNum w:abstractNumId="4">
    <w:nsid w:val="54BF265E"/>
    <w:multiLevelType w:val="singleLevel"/>
    <w:tmpl w:val="54BF265E"/>
    <w:lvl w:ilvl="0">
      <w:start w:val="2"/>
      <w:numFmt w:val="chineseCounting"/>
      <w:suff w:val="nothing"/>
      <w:lvlText w:val="%1、"/>
      <w:lvlJc w:val="left"/>
      <w:rPr>
        <w:rFonts w:cs="Times New Roman"/>
      </w:rPr>
    </w:lvl>
  </w:abstractNum>
  <w:abstractNum w:abstractNumId="5">
    <w:nsid w:val="63464CE5"/>
    <w:multiLevelType w:val="hybridMultilevel"/>
    <w:tmpl w:val="44B683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94B"/>
    <w:rsid w:val="00004A76"/>
    <w:rsid w:val="000103F9"/>
    <w:rsid w:val="00012F8E"/>
    <w:rsid w:val="00017F38"/>
    <w:rsid w:val="00033509"/>
    <w:rsid w:val="0003494D"/>
    <w:rsid w:val="000375E6"/>
    <w:rsid w:val="000379DC"/>
    <w:rsid w:val="00040BB9"/>
    <w:rsid w:val="000413E8"/>
    <w:rsid w:val="000453D2"/>
    <w:rsid w:val="00051751"/>
    <w:rsid w:val="00055449"/>
    <w:rsid w:val="00057509"/>
    <w:rsid w:val="000707E8"/>
    <w:rsid w:val="00095AAD"/>
    <w:rsid w:val="000C4D92"/>
    <w:rsid w:val="000E5205"/>
    <w:rsid w:val="000F1370"/>
    <w:rsid w:val="000F3250"/>
    <w:rsid w:val="0011602B"/>
    <w:rsid w:val="00116AC2"/>
    <w:rsid w:val="00124918"/>
    <w:rsid w:val="00140A83"/>
    <w:rsid w:val="00141357"/>
    <w:rsid w:val="00151D25"/>
    <w:rsid w:val="00161D32"/>
    <w:rsid w:val="001A11B0"/>
    <w:rsid w:val="001B15C4"/>
    <w:rsid w:val="001C2E23"/>
    <w:rsid w:val="001D6121"/>
    <w:rsid w:val="00205FFA"/>
    <w:rsid w:val="002061AD"/>
    <w:rsid w:val="00233621"/>
    <w:rsid w:val="00234738"/>
    <w:rsid w:val="00243F85"/>
    <w:rsid w:val="00246AC4"/>
    <w:rsid w:val="0024789D"/>
    <w:rsid w:val="00250100"/>
    <w:rsid w:val="002613D2"/>
    <w:rsid w:val="0026539E"/>
    <w:rsid w:val="002660D2"/>
    <w:rsid w:val="00290BC1"/>
    <w:rsid w:val="00292D50"/>
    <w:rsid w:val="002A6108"/>
    <w:rsid w:val="002A620C"/>
    <w:rsid w:val="002B5B2B"/>
    <w:rsid w:val="002E4545"/>
    <w:rsid w:val="003109D6"/>
    <w:rsid w:val="003239D2"/>
    <w:rsid w:val="0032515F"/>
    <w:rsid w:val="00373D5D"/>
    <w:rsid w:val="00373D8F"/>
    <w:rsid w:val="00376441"/>
    <w:rsid w:val="00380840"/>
    <w:rsid w:val="0038219F"/>
    <w:rsid w:val="003931EE"/>
    <w:rsid w:val="003A5F60"/>
    <w:rsid w:val="003B2432"/>
    <w:rsid w:val="003D358A"/>
    <w:rsid w:val="003D41AF"/>
    <w:rsid w:val="003F34C2"/>
    <w:rsid w:val="00407E44"/>
    <w:rsid w:val="004236B8"/>
    <w:rsid w:val="00426151"/>
    <w:rsid w:val="00427BEC"/>
    <w:rsid w:val="00431737"/>
    <w:rsid w:val="00443359"/>
    <w:rsid w:val="00444C7B"/>
    <w:rsid w:val="004501BD"/>
    <w:rsid w:val="00451B2D"/>
    <w:rsid w:val="00452A49"/>
    <w:rsid w:val="00453F1F"/>
    <w:rsid w:val="00457FA9"/>
    <w:rsid w:val="00477341"/>
    <w:rsid w:val="00497279"/>
    <w:rsid w:val="004A06DA"/>
    <w:rsid w:val="004A1A63"/>
    <w:rsid w:val="004B3345"/>
    <w:rsid w:val="004B72B7"/>
    <w:rsid w:val="004B7329"/>
    <w:rsid w:val="004C3E8D"/>
    <w:rsid w:val="004C5151"/>
    <w:rsid w:val="004C64B7"/>
    <w:rsid w:val="004C7A5E"/>
    <w:rsid w:val="004D0C51"/>
    <w:rsid w:val="004D24CC"/>
    <w:rsid w:val="004E3696"/>
    <w:rsid w:val="004E5F96"/>
    <w:rsid w:val="004F0150"/>
    <w:rsid w:val="00521A0E"/>
    <w:rsid w:val="00534C5B"/>
    <w:rsid w:val="00541A89"/>
    <w:rsid w:val="00560A94"/>
    <w:rsid w:val="0056754D"/>
    <w:rsid w:val="00580D17"/>
    <w:rsid w:val="0058337F"/>
    <w:rsid w:val="005844ED"/>
    <w:rsid w:val="0058504C"/>
    <w:rsid w:val="00586833"/>
    <w:rsid w:val="00587D9A"/>
    <w:rsid w:val="00593C5E"/>
    <w:rsid w:val="005B28C9"/>
    <w:rsid w:val="005B779F"/>
    <w:rsid w:val="005C0038"/>
    <w:rsid w:val="005C1ADC"/>
    <w:rsid w:val="005D3901"/>
    <w:rsid w:val="005F1E28"/>
    <w:rsid w:val="006042B9"/>
    <w:rsid w:val="00605806"/>
    <w:rsid w:val="00606BBE"/>
    <w:rsid w:val="00623803"/>
    <w:rsid w:val="006263AD"/>
    <w:rsid w:val="00630181"/>
    <w:rsid w:val="0063435F"/>
    <w:rsid w:val="00635E58"/>
    <w:rsid w:val="006418FA"/>
    <w:rsid w:val="006447F9"/>
    <w:rsid w:val="006631C8"/>
    <w:rsid w:val="0066540E"/>
    <w:rsid w:val="00666452"/>
    <w:rsid w:val="006713DD"/>
    <w:rsid w:val="00673FA7"/>
    <w:rsid w:val="00683654"/>
    <w:rsid w:val="006961DF"/>
    <w:rsid w:val="006A2847"/>
    <w:rsid w:val="006A41C6"/>
    <w:rsid w:val="006A4CB4"/>
    <w:rsid w:val="006B3479"/>
    <w:rsid w:val="006D00B1"/>
    <w:rsid w:val="006E1338"/>
    <w:rsid w:val="00701E34"/>
    <w:rsid w:val="007137B7"/>
    <w:rsid w:val="00732ACF"/>
    <w:rsid w:val="00737DDB"/>
    <w:rsid w:val="0074031F"/>
    <w:rsid w:val="00744B1B"/>
    <w:rsid w:val="00750BB1"/>
    <w:rsid w:val="00752571"/>
    <w:rsid w:val="00756EF9"/>
    <w:rsid w:val="00766339"/>
    <w:rsid w:val="00777A0A"/>
    <w:rsid w:val="00784C85"/>
    <w:rsid w:val="00793BC6"/>
    <w:rsid w:val="0079760B"/>
    <w:rsid w:val="007C39D2"/>
    <w:rsid w:val="007C4A92"/>
    <w:rsid w:val="007D4AD1"/>
    <w:rsid w:val="007D4BE2"/>
    <w:rsid w:val="007D4EA0"/>
    <w:rsid w:val="007D734D"/>
    <w:rsid w:val="007D7782"/>
    <w:rsid w:val="007E36F2"/>
    <w:rsid w:val="007F4A4B"/>
    <w:rsid w:val="007F71E7"/>
    <w:rsid w:val="008003AA"/>
    <w:rsid w:val="00803385"/>
    <w:rsid w:val="00822A2F"/>
    <w:rsid w:val="00835F16"/>
    <w:rsid w:val="00840078"/>
    <w:rsid w:val="008424DC"/>
    <w:rsid w:val="00844090"/>
    <w:rsid w:val="00846F80"/>
    <w:rsid w:val="008507C7"/>
    <w:rsid w:val="0085351B"/>
    <w:rsid w:val="008535D4"/>
    <w:rsid w:val="00866EDB"/>
    <w:rsid w:val="008704D9"/>
    <w:rsid w:val="0088638B"/>
    <w:rsid w:val="008D4B20"/>
    <w:rsid w:val="008E51AF"/>
    <w:rsid w:val="008F1A43"/>
    <w:rsid w:val="008F4587"/>
    <w:rsid w:val="00906A22"/>
    <w:rsid w:val="009169CE"/>
    <w:rsid w:val="00936190"/>
    <w:rsid w:val="00946483"/>
    <w:rsid w:val="00965065"/>
    <w:rsid w:val="00966FB5"/>
    <w:rsid w:val="009757CB"/>
    <w:rsid w:val="009771F0"/>
    <w:rsid w:val="00990D88"/>
    <w:rsid w:val="009923C8"/>
    <w:rsid w:val="009953A1"/>
    <w:rsid w:val="009953F8"/>
    <w:rsid w:val="009A46BB"/>
    <w:rsid w:val="009A6565"/>
    <w:rsid w:val="009B0B80"/>
    <w:rsid w:val="009B0F28"/>
    <w:rsid w:val="009B2535"/>
    <w:rsid w:val="009B2D7D"/>
    <w:rsid w:val="009C11CB"/>
    <w:rsid w:val="009D37D5"/>
    <w:rsid w:val="009D591E"/>
    <w:rsid w:val="00A03D87"/>
    <w:rsid w:val="00A05DE0"/>
    <w:rsid w:val="00A2549C"/>
    <w:rsid w:val="00A43216"/>
    <w:rsid w:val="00A56118"/>
    <w:rsid w:val="00A67794"/>
    <w:rsid w:val="00A72312"/>
    <w:rsid w:val="00A81A76"/>
    <w:rsid w:val="00A82AEB"/>
    <w:rsid w:val="00A87BAB"/>
    <w:rsid w:val="00A97687"/>
    <w:rsid w:val="00AA11F4"/>
    <w:rsid w:val="00AA308A"/>
    <w:rsid w:val="00AC002A"/>
    <w:rsid w:val="00AD796B"/>
    <w:rsid w:val="00AF6629"/>
    <w:rsid w:val="00B0342D"/>
    <w:rsid w:val="00B32864"/>
    <w:rsid w:val="00B46344"/>
    <w:rsid w:val="00B46630"/>
    <w:rsid w:val="00B80F9B"/>
    <w:rsid w:val="00B93066"/>
    <w:rsid w:val="00BA430D"/>
    <w:rsid w:val="00BB0599"/>
    <w:rsid w:val="00BB0643"/>
    <w:rsid w:val="00BB0916"/>
    <w:rsid w:val="00BB11BF"/>
    <w:rsid w:val="00BB5865"/>
    <w:rsid w:val="00BC13AC"/>
    <w:rsid w:val="00BC5D14"/>
    <w:rsid w:val="00BC6150"/>
    <w:rsid w:val="00BD1F82"/>
    <w:rsid w:val="00BD3256"/>
    <w:rsid w:val="00BD52F4"/>
    <w:rsid w:val="00BD6D40"/>
    <w:rsid w:val="00BE6E4B"/>
    <w:rsid w:val="00C0702F"/>
    <w:rsid w:val="00C073DB"/>
    <w:rsid w:val="00C12AC0"/>
    <w:rsid w:val="00C21618"/>
    <w:rsid w:val="00C2378B"/>
    <w:rsid w:val="00C250D8"/>
    <w:rsid w:val="00C264A8"/>
    <w:rsid w:val="00C27419"/>
    <w:rsid w:val="00C34FC9"/>
    <w:rsid w:val="00C5172B"/>
    <w:rsid w:val="00C52E7B"/>
    <w:rsid w:val="00C6572F"/>
    <w:rsid w:val="00C66B2B"/>
    <w:rsid w:val="00C73A9B"/>
    <w:rsid w:val="00C94540"/>
    <w:rsid w:val="00C94639"/>
    <w:rsid w:val="00CA28BF"/>
    <w:rsid w:val="00CA7589"/>
    <w:rsid w:val="00CB3DCD"/>
    <w:rsid w:val="00CB6208"/>
    <w:rsid w:val="00CC30A7"/>
    <w:rsid w:val="00CC4501"/>
    <w:rsid w:val="00CC5946"/>
    <w:rsid w:val="00CE4F37"/>
    <w:rsid w:val="00CE7E9F"/>
    <w:rsid w:val="00CF4C22"/>
    <w:rsid w:val="00CF7977"/>
    <w:rsid w:val="00D00EA0"/>
    <w:rsid w:val="00D02907"/>
    <w:rsid w:val="00D26AD1"/>
    <w:rsid w:val="00D340B3"/>
    <w:rsid w:val="00D51FD7"/>
    <w:rsid w:val="00D6066B"/>
    <w:rsid w:val="00D6638A"/>
    <w:rsid w:val="00D75D9C"/>
    <w:rsid w:val="00D76AA4"/>
    <w:rsid w:val="00D853FC"/>
    <w:rsid w:val="00DA1DAF"/>
    <w:rsid w:val="00DB32C6"/>
    <w:rsid w:val="00DE72BF"/>
    <w:rsid w:val="00DE787D"/>
    <w:rsid w:val="00E0088D"/>
    <w:rsid w:val="00E07CEF"/>
    <w:rsid w:val="00E10DC3"/>
    <w:rsid w:val="00E1225E"/>
    <w:rsid w:val="00E131F5"/>
    <w:rsid w:val="00E221AC"/>
    <w:rsid w:val="00E31E80"/>
    <w:rsid w:val="00E4294B"/>
    <w:rsid w:val="00E45DB3"/>
    <w:rsid w:val="00E47813"/>
    <w:rsid w:val="00E50BB6"/>
    <w:rsid w:val="00E629C0"/>
    <w:rsid w:val="00E72402"/>
    <w:rsid w:val="00E766E5"/>
    <w:rsid w:val="00E8374F"/>
    <w:rsid w:val="00E908AA"/>
    <w:rsid w:val="00E933EC"/>
    <w:rsid w:val="00EA0F9A"/>
    <w:rsid w:val="00EA3D44"/>
    <w:rsid w:val="00ED7F12"/>
    <w:rsid w:val="00EE4501"/>
    <w:rsid w:val="00F127B1"/>
    <w:rsid w:val="00F20056"/>
    <w:rsid w:val="00F52063"/>
    <w:rsid w:val="00F5317C"/>
    <w:rsid w:val="00F621B8"/>
    <w:rsid w:val="00F715DB"/>
    <w:rsid w:val="00F7714D"/>
    <w:rsid w:val="00F835A3"/>
    <w:rsid w:val="00F93CEC"/>
    <w:rsid w:val="00F95151"/>
    <w:rsid w:val="00F97D8A"/>
    <w:rsid w:val="00FB2B08"/>
    <w:rsid w:val="00FB757F"/>
    <w:rsid w:val="00FF62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D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4294B"/>
    <w:rPr>
      <w:rFonts w:cs="Times New Roman"/>
      <w:b/>
    </w:rPr>
  </w:style>
  <w:style w:type="paragraph" w:styleId="NormalWeb">
    <w:name w:val="Normal (Web)"/>
    <w:basedOn w:val="Normal"/>
    <w:uiPriority w:val="99"/>
    <w:rsid w:val="00E4294B"/>
    <w:pPr>
      <w:widowControl/>
      <w:spacing w:before="150" w:after="150"/>
      <w:jc w:val="left"/>
    </w:pPr>
    <w:rPr>
      <w:rFonts w:ascii="宋体" w:hAnsi="宋体" w:cs="宋体"/>
      <w:kern w:val="0"/>
      <w:sz w:val="24"/>
      <w:szCs w:val="24"/>
    </w:rPr>
  </w:style>
  <w:style w:type="paragraph" w:styleId="Header">
    <w:name w:val="header"/>
    <w:basedOn w:val="Normal"/>
    <w:link w:val="HeaderChar"/>
    <w:uiPriority w:val="99"/>
    <w:semiHidden/>
    <w:rsid w:val="00151D25"/>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151D25"/>
    <w:rPr>
      <w:rFonts w:cs="Times New Roman"/>
      <w:sz w:val="18"/>
    </w:rPr>
  </w:style>
  <w:style w:type="paragraph" w:styleId="Footer">
    <w:name w:val="footer"/>
    <w:basedOn w:val="Normal"/>
    <w:link w:val="FooterChar"/>
    <w:uiPriority w:val="99"/>
    <w:semiHidden/>
    <w:rsid w:val="00151D25"/>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151D25"/>
    <w:rPr>
      <w:rFonts w:cs="Times New Roman"/>
      <w:sz w:val="18"/>
    </w:rPr>
  </w:style>
  <w:style w:type="paragraph" w:styleId="BalloonText">
    <w:name w:val="Balloon Text"/>
    <w:basedOn w:val="Normal"/>
    <w:link w:val="BalloonTextChar"/>
    <w:uiPriority w:val="99"/>
    <w:semiHidden/>
    <w:rsid w:val="00380840"/>
    <w:rPr>
      <w:kern w:val="0"/>
      <w:sz w:val="18"/>
      <w:szCs w:val="20"/>
    </w:rPr>
  </w:style>
  <w:style w:type="character" w:customStyle="1" w:styleId="BalloonTextChar">
    <w:name w:val="Balloon Text Char"/>
    <w:basedOn w:val="DefaultParagraphFont"/>
    <w:link w:val="BalloonText"/>
    <w:uiPriority w:val="99"/>
    <w:semiHidden/>
    <w:locked/>
    <w:rsid w:val="00380840"/>
    <w:rPr>
      <w:rFonts w:cs="Times New Roman"/>
      <w:sz w:val="18"/>
    </w:rPr>
  </w:style>
  <w:style w:type="character" w:customStyle="1" w:styleId="style6">
    <w:name w:val="style6"/>
    <w:uiPriority w:val="99"/>
    <w:rsid w:val="00292D50"/>
  </w:style>
  <w:style w:type="character" w:styleId="Hyperlink">
    <w:name w:val="Hyperlink"/>
    <w:basedOn w:val="DefaultParagraphFont"/>
    <w:uiPriority w:val="99"/>
    <w:rsid w:val="00292D50"/>
    <w:rPr>
      <w:rFonts w:cs="Times New Roman"/>
      <w:color w:val="0000FF"/>
      <w:u w:val="single"/>
    </w:rPr>
  </w:style>
  <w:style w:type="paragraph" w:styleId="Caption">
    <w:name w:val="caption"/>
    <w:basedOn w:val="Normal"/>
    <w:next w:val="Normal"/>
    <w:uiPriority w:val="99"/>
    <w:qFormat/>
    <w:rsid w:val="001D6121"/>
    <w:rPr>
      <w:rFonts w:ascii="Cambria" w:eastAsia="黑体" w:hAnsi="Cambria"/>
      <w:sz w:val="20"/>
      <w:szCs w:val="20"/>
    </w:rPr>
  </w:style>
  <w:style w:type="paragraph" w:styleId="ListParagraph">
    <w:name w:val="List Paragraph"/>
    <w:basedOn w:val="Normal"/>
    <w:uiPriority w:val="99"/>
    <w:qFormat/>
    <w:rsid w:val="005B779F"/>
    <w:pPr>
      <w:ind w:firstLineChars="200" w:firstLine="420"/>
    </w:pPr>
  </w:style>
  <w:style w:type="table" w:styleId="TableGrid">
    <w:name w:val="Table Grid"/>
    <w:basedOn w:val="TableNormal"/>
    <w:uiPriority w:val="99"/>
    <w:locked/>
    <w:rsid w:val="007D4BE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90BC1"/>
  </w:style>
  <w:style w:type="paragraph" w:styleId="DocumentMap">
    <w:name w:val="Document Map"/>
    <w:basedOn w:val="Normal"/>
    <w:link w:val="DocumentMapChar"/>
    <w:uiPriority w:val="99"/>
    <w:semiHidden/>
    <w:rsid w:val="00732ACF"/>
    <w:pPr>
      <w:shd w:val="clear" w:color="auto" w:fill="000080"/>
    </w:pPr>
  </w:style>
  <w:style w:type="character" w:customStyle="1" w:styleId="DocumentMapChar">
    <w:name w:val="Document Map Char"/>
    <w:basedOn w:val="DefaultParagraphFont"/>
    <w:link w:val="DocumentMap"/>
    <w:uiPriority w:val="99"/>
    <w:semiHidden/>
    <w:rsid w:val="0071124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926525240">
      <w:marLeft w:val="0"/>
      <w:marRight w:val="0"/>
      <w:marTop w:val="0"/>
      <w:marBottom w:val="0"/>
      <w:divBdr>
        <w:top w:val="none" w:sz="0" w:space="0" w:color="auto"/>
        <w:left w:val="none" w:sz="0" w:space="0" w:color="auto"/>
        <w:bottom w:val="none" w:sz="0" w:space="0" w:color="auto"/>
        <w:right w:val="none" w:sz="0" w:space="0" w:color="auto"/>
      </w:divBdr>
      <w:divsChild>
        <w:div w:id="1926525244">
          <w:marLeft w:val="0"/>
          <w:marRight w:val="0"/>
          <w:marTop w:val="0"/>
          <w:marBottom w:val="0"/>
          <w:divBdr>
            <w:top w:val="none" w:sz="0" w:space="0" w:color="auto"/>
            <w:left w:val="none" w:sz="0" w:space="0" w:color="auto"/>
            <w:bottom w:val="none" w:sz="0" w:space="0" w:color="auto"/>
            <w:right w:val="none" w:sz="0" w:space="0" w:color="auto"/>
          </w:divBdr>
        </w:div>
      </w:divsChild>
    </w:div>
    <w:div w:id="1926525241">
      <w:marLeft w:val="0"/>
      <w:marRight w:val="0"/>
      <w:marTop w:val="0"/>
      <w:marBottom w:val="0"/>
      <w:divBdr>
        <w:top w:val="none" w:sz="0" w:space="0" w:color="auto"/>
        <w:left w:val="none" w:sz="0" w:space="0" w:color="auto"/>
        <w:bottom w:val="none" w:sz="0" w:space="0" w:color="auto"/>
        <w:right w:val="none" w:sz="0" w:space="0" w:color="auto"/>
      </w:divBdr>
      <w:divsChild>
        <w:div w:id="1926525239">
          <w:marLeft w:val="0"/>
          <w:marRight w:val="0"/>
          <w:marTop w:val="0"/>
          <w:marBottom w:val="0"/>
          <w:divBdr>
            <w:top w:val="none" w:sz="0" w:space="0" w:color="auto"/>
            <w:left w:val="none" w:sz="0" w:space="0" w:color="auto"/>
            <w:bottom w:val="none" w:sz="0" w:space="0" w:color="auto"/>
            <w:right w:val="none" w:sz="0" w:space="0" w:color="auto"/>
          </w:divBdr>
        </w:div>
      </w:divsChild>
    </w:div>
    <w:div w:id="1926525242">
      <w:marLeft w:val="0"/>
      <w:marRight w:val="0"/>
      <w:marTop w:val="0"/>
      <w:marBottom w:val="0"/>
      <w:divBdr>
        <w:top w:val="none" w:sz="0" w:space="0" w:color="auto"/>
        <w:left w:val="none" w:sz="0" w:space="0" w:color="auto"/>
        <w:bottom w:val="none" w:sz="0" w:space="0" w:color="auto"/>
        <w:right w:val="none" w:sz="0" w:space="0" w:color="auto"/>
      </w:divBdr>
      <w:divsChild>
        <w:div w:id="1926525246">
          <w:marLeft w:val="0"/>
          <w:marRight w:val="0"/>
          <w:marTop w:val="0"/>
          <w:marBottom w:val="0"/>
          <w:divBdr>
            <w:top w:val="none" w:sz="0" w:space="0" w:color="auto"/>
            <w:left w:val="none" w:sz="0" w:space="0" w:color="auto"/>
            <w:bottom w:val="none" w:sz="0" w:space="0" w:color="auto"/>
            <w:right w:val="none" w:sz="0" w:space="0" w:color="auto"/>
          </w:divBdr>
        </w:div>
      </w:divsChild>
    </w:div>
    <w:div w:id="1926525243">
      <w:marLeft w:val="0"/>
      <w:marRight w:val="0"/>
      <w:marTop w:val="0"/>
      <w:marBottom w:val="0"/>
      <w:divBdr>
        <w:top w:val="none" w:sz="0" w:space="0" w:color="auto"/>
        <w:left w:val="none" w:sz="0" w:space="0" w:color="auto"/>
        <w:bottom w:val="none" w:sz="0" w:space="0" w:color="auto"/>
        <w:right w:val="none" w:sz="0" w:space="0" w:color="auto"/>
      </w:divBdr>
    </w:div>
    <w:div w:id="1926525245">
      <w:marLeft w:val="0"/>
      <w:marRight w:val="0"/>
      <w:marTop w:val="0"/>
      <w:marBottom w:val="0"/>
      <w:divBdr>
        <w:top w:val="none" w:sz="0" w:space="0" w:color="auto"/>
        <w:left w:val="none" w:sz="0" w:space="0" w:color="auto"/>
        <w:bottom w:val="none" w:sz="0" w:space="0" w:color="auto"/>
        <w:right w:val="none" w:sz="0" w:space="0" w:color="auto"/>
      </w:divBdr>
      <w:divsChild>
        <w:div w:id="1926525238">
          <w:marLeft w:val="0"/>
          <w:marRight w:val="0"/>
          <w:marTop w:val="0"/>
          <w:marBottom w:val="0"/>
          <w:divBdr>
            <w:top w:val="none" w:sz="0" w:space="0" w:color="auto"/>
            <w:left w:val="none" w:sz="0" w:space="0" w:color="auto"/>
            <w:bottom w:val="none" w:sz="0" w:space="0" w:color="auto"/>
            <w:right w:val="none" w:sz="0" w:space="0" w:color="auto"/>
          </w:divBdr>
        </w:div>
      </w:divsChild>
    </w:div>
    <w:div w:id="1926525247">
      <w:marLeft w:val="0"/>
      <w:marRight w:val="0"/>
      <w:marTop w:val="0"/>
      <w:marBottom w:val="0"/>
      <w:divBdr>
        <w:top w:val="none" w:sz="0" w:space="0" w:color="auto"/>
        <w:left w:val="none" w:sz="0" w:space="0" w:color="auto"/>
        <w:bottom w:val="none" w:sz="0" w:space="0" w:color="auto"/>
        <w:right w:val="none" w:sz="0" w:space="0" w:color="auto"/>
      </w:divBdr>
      <w:divsChild>
        <w:div w:id="1926525249">
          <w:marLeft w:val="0"/>
          <w:marRight w:val="0"/>
          <w:marTop w:val="0"/>
          <w:marBottom w:val="0"/>
          <w:divBdr>
            <w:top w:val="none" w:sz="0" w:space="0" w:color="auto"/>
            <w:left w:val="none" w:sz="0" w:space="0" w:color="auto"/>
            <w:bottom w:val="none" w:sz="0" w:space="0" w:color="auto"/>
            <w:right w:val="none" w:sz="0" w:space="0" w:color="auto"/>
          </w:divBdr>
        </w:div>
      </w:divsChild>
    </w:div>
    <w:div w:id="1926525251">
      <w:marLeft w:val="0"/>
      <w:marRight w:val="0"/>
      <w:marTop w:val="0"/>
      <w:marBottom w:val="0"/>
      <w:divBdr>
        <w:top w:val="none" w:sz="0" w:space="0" w:color="auto"/>
        <w:left w:val="none" w:sz="0" w:space="0" w:color="auto"/>
        <w:bottom w:val="none" w:sz="0" w:space="0" w:color="auto"/>
        <w:right w:val="none" w:sz="0" w:space="0" w:color="auto"/>
      </w:divBdr>
      <w:divsChild>
        <w:div w:id="1926525252">
          <w:marLeft w:val="0"/>
          <w:marRight w:val="0"/>
          <w:marTop w:val="0"/>
          <w:marBottom w:val="0"/>
          <w:divBdr>
            <w:top w:val="none" w:sz="0" w:space="0" w:color="auto"/>
            <w:left w:val="none" w:sz="0" w:space="0" w:color="auto"/>
            <w:bottom w:val="none" w:sz="0" w:space="0" w:color="auto"/>
            <w:right w:val="none" w:sz="0" w:space="0" w:color="auto"/>
          </w:divBdr>
        </w:div>
      </w:divsChild>
    </w:div>
    <w:div w:id="1926525253">
      <w:marLeft w:val="0"/>
      <w:marRight w:val="0"/>
      <w:marTop w:val="0"/>
      <w:marBottom w:val="0"/>
      <w:divBdr>
        <w:top w:val="none" w:sz="0" w:space="0" w:color="auto"/>
        <w:left w:val="none" w:sz="0" w:space="0" w:color="auto"/>
        <w:bottom w:val="none" w:sz="0" w:space="0" w:color="auto"/>
        <w:right w:val="none" w:sz="0" w:space="0" w:color="auto"/>
      </w:divBdr>
      <w:divsChild>
        <w:div w:id="1926525250">
          <w:marLeft w:val="0"/>
          <w:marRight w:val="0"/>
          <w:marTop w:val="0"/>
          <w:marBottom w:val="0"/>
          <w:divBdr>
            <w:top w:val="none" w:sz="0" w:space="0" w:color="auto"/>
            <w:left w:val="none" w:sz="0" w:space="0" w:color="auto"/>
            <w:bottom w:val="none" w:sz="0" w:space="0" w:color="auto"/>
            <w:right w:val="none" w:sz="0" w:space="0" w:color="auto"/>
          </w:divBdr>
        </w:div>
      </w:divsChild>
    </w:div>
    <w:div w:id="1926525254">
      <w:marLeft w:val="0"/>
      <w:marRight w:val="0"/>
      <w:marTop w:val="0"/>
      <w:marBottom w:val="0"/>
      <w:divBdr>
        <w:top w:val="none" w:sz="0" w:space="0" w:color="auto"/>
        <w:left w:val="none" w:sz="0" w:space="0" w:color="auto"/>
        <w:bottom w:val="none" w:sz="0" w:space="0" w:color="auto"/>
        <w:right w:val="none" w:sz="0" w:space="0" w:color="auto"/>
      </w:divBdr>
      <w:divsChild>
        <w:div w:id="1926525248">
          <w:marLeft w:val="0"/>
          <w:marRight w:val="0"/>
          <w:marTop w:val="0"/>
          <w:marBottom w:val="0"/>
          <w:divBdr>
            <w:top w:val="none" w:sz="0" w:space="0" w:color="auto"/>
            <w:left w:val="none" w:sz="0" w:space="0" w:color="auto"/>
            <w:bottom w:val="none" w:sz="0" w:space="0" w:color="auto"/>
            <w:right w:val="none" w:sz="0" w:space="0" w:color="auto"/>
          </w:divBdr>
        </w:div>
      </w:divsChild>
    </w:div>
    <w:div w:id="1926525259">
      <w:marLeft w:val="0"/>
      <w:marRight w:val="0"/>
      <w:marTop w:val="0"/>
      <w:marBottom w:val="0"/>
      <w:divBdr>
        <w:top w:val="none" w:sz="0" w:space="0" w:color="auto"/>
        <w:left w:val="none" w:sz="0" w:space="0" w:color="auto"/>
        <w:bottom w:val="none" w:sz="0" w:space="0" w:color="auto"/>
        <w:right w:val="none" w:sz="0" w:space="0" w:color="auto"/>
      </w:divBdr>
      <w:divsChild>
        <w:div w:id="1926525256">
          <w:marLeft w:val="0"/>
          <w:marRight w:val="0"/>
          <w:marTop w:val="0"/>
          <w:marBottom w:val="0"/>
          <w:divBdr>
            <w:top w:val="none" w:sz="0" w:space="0" w:color="auto"/>
            <w:left w:val="none" w:sz="0" w:space="0" w:color="auto"/>
            <w:bottom w:val="none" w:sz="0" w:space="0" w:color="auto"/>
            <w:right w:val="none" w:sz="0" w:space="0" w:color="auto"/>
          </w:divBdr>
        </w:div>
      </w:divsChild>
    </w:div>
    <w:div w:id="1926525260">
      <w:marLeft w:val="0"/>
      <w:marRight w:val="0"/>
      <w:marTop w:val="0"/>
      <w:marBottom w:val="0"/>
      <w:divBdr>
        <w:top w:val="none" w:sz="0" w:space="0" w:color="auto"/>
        <w:left w:val="none" w:sz="0" w:space="0" w:color="auto"/>
        <w:bottom w:val="none" w:sz="0" w:space="0" w:color="auto"/>
        <w:right w:val="none" w:sz="0" w:space="0" w:color="auto"/>
      </w:divBdr>
      <w:divsChild>
        <w:div w:id="1926525255">
          <w:marLeft w:val="0"/>
          <w:marRight w:val="0"/>
          <w:marTop w:val="0"/>
          <w:marBottom w:val="0"/>
          <w:divBdr>
            <w:top w:val="none" w:sz="0" w:space="0" w:color="auto"/>
            <w:left w:val="none" w:sz="0" w:space="0" w:color="auto"/>
            <w:bottom w:val="none" w:sz="0" w:space="0" w:color="auto"/>
            <w:right w:val="none" w:sz="0" w:space="0" w:color="auto"/>
          </w:divBdr>
        </w:div>
      </w:divsChild>
    </w:div>
    <w:div w:id="1926525261">
      <w:marLeft w:val="0"/>
      <w:marRight w:val="0"/>
      <w:marTop w:val="0"/>
      <w:marBottom w:val="0"/>
      <w:divBdr>
        <w:top w:val="none" w:sz="0" w:space="0" w:color="auto"/>
        <w:left w:val="none" w:sz="0" w:space="0" w:color="auto"/>
        <w:bottom w:val="none" w:sz="0" w:space="0" w:color="auto"/>
        <w:right w:val="none" w:sz="0" w:space="0" w:color="auto"/>
      </w:divBdr>
      <w:divsChild>
        <w:div w:id="1926525257">
          <w:marLeft w:val="0"/>
          <w:marRight w:val="0"/>
          <w:marTop w:val="0"/>
          <w:marBottom w:val="0"/>
          <w:divBdr>
            <w:top w:val="none" w:sz="0" w:space="0" w:color="auto"/>
            <w:left w:val="none" w:sz="0" w:space="0" w:color="auto"/>
            <w:bottom w:val="none" w:sz="0" w:space="0" w:color="auto"/>
            <w:right w:val="none" w:sz="0" w:space="0" w:color="auto"/>
          </w:divBdr>
        </w:div>
      </w:divsChild>
    </w:div>
    <w:div w:id="1926525262">
      <w:marLeft w:val="0"/>
      <w:marRight w:val="0"/>
      <w:marTop w:val="0"/>
      <w:marBottom w:val="0"/>
      <w:divBdr>
        <w:top w:val="none" w:sz="0" w:space="0" w:color="auto"/>
        <w:left w:val="none" w:sz="0" w:space="0" w:color="auto"/>
        <w:bottom w:val="none" w:sz="0" w:space="0" w:color="auto"/>
        <w:right w:val="none" w:sz="0" w:space="0" w:color="auto"/>
      </w:divBdr>
      <w:divsChild>
        <w:div w:id="1926525258">
          <w:marLeft w:val="0"/>
          <w:marRight w:val="0"/>
          <w:marTop w:val="0"/>
          <w:marBottom w:val="0"/>
          <w:divBdr>
            <w:top w:val="none" w:sz="0" w:space="0" w:color="auto"/>
            <w:left w:val="none" w:sz="0" w:space="0" w:color="auto"/>
            <w:bottom w:val="none" w:sz="0" w:space="0" w:color="auto"/>
            <w:right w:val="none" w:sz="0" w:space="0" w:color="auto"/>
          </w:divBdr>
        </w:div>
      </w:divsChild>
    </w:div>
    <w:div w:id="1926525264">
      <w:marLeft w:val="0"/>
      <w:marRight w:val="0"/>
      <w:marTop w:val="0"/>
      <w:marBottom w:val="0"/>
      <w:divBdr>
        <w:top w:val="none" w:sz="0" w:space="0" w:color="auto"/>
        <w:left w:val="none" w:sz="0" w:space="0" w:color="auto"/>
        <w:bottom w:val="none" w:sz="0" w:space="0" w:color="auto"/>
        <w:right w:val="none" w:sz="0" w:space="0" w:color="auto"/>
      </w:divBdr>
      <w:divsChild>
        <w:div w:id="1926525263">
          <w:marLeft w:val="0"/>
          <w:marRight w:val="0"/>
          <w:marTop w:val="0"/>
          <w:marBottom w:val="0"/>
          <w:divBdr>
            <w:top w:val="none" w:sz="0" w:space="0" w:color="auto"/>
            <w:left w:val="none" w:sz="0" w:space="0" w:color="auto"/>
            <w:bottom w:val="none" w:sz="0" w:space="0" w:color="auto"/>
            <w:right w:val="none" w:sz="0" w:space="0" w:color="auto"/>
          </w:divBdr>
        </w:div>
      </w:divsChild>
    </w:div>
    <w:div w:id="1926525266">
      <w:marLeft w:val="0"/>
      <w:marRight w:val="0"/>
      <w:marTop w:val="0"/>
      <w:marBottom w:val="0"/>
      <w:divBdr>
        <w:top w:val="none" w:sz="0" w:space="0" w:color="auto"/>
        <w:left w:val="none" w:sz="0" w:space="0" w:color="auto"/>
        <w:bottom w:val="none" w:sz="0" w:space="0" w:color="auto"/>
        <w:right w:val="none" w:sz="0" w:space="0" w:color="auto"/>
      </w:divBdr>
      <w:divsChild>
        <w:div w:id="192652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g-bit.com/Meeting/jd7/raider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ig-bit.com/meeting/jd6/Review.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610</TotalTime>
  <Pages>3</Pages>
  <Words>295</Words>
  <Characters>1686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往届技术研讨会现场图片：</dc:title>
  <dc:subject/>
  <dc:creator>微软用户</dc:creator>
  <cp:keywords/>
  <dc:description/>
  <cp:lastModifiedBy>mycomputer</cp:lastModifiedBy>
  <cp:revision>71</cp:revision>
  <dcterms:created xsi:type="dcterms:W3CDTF">2015-04-24T06:13:00Z</dcterms:created>
  <dcterms:modified xsi:type="dcterms:W3CDTF">2015-06-08T08:54:00Z</dcterms:modified>
</cp:coreProperties>
</file>